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C6" w:rsidRPr="004A5DC8" w:rsidRDefault="004A5DC8" w:rsidP="004A5DC8">
      <w:pPr>
        <w:jc w:val="center"/>
        <w:rPr>
          <w:b/>
          <w:sz w:val="32"/>
          <w:szCs w:val="32"/>
          <w:u w:val="single"/>
        </w:rPr>
      </w:pPr>
      <w:r w:rsidRPr="004A5DC8">
        <w:rPr>
          <w:b/>
          <w:sz w:val="32"/>
          <w:szCs w:val="32"/>
          <w:u w:val="single"/>
        </w:rPr>
        <w:t>Critical Path</w:t>
      </w:r>
    </w:p>
    <w:p w:rsidR="004A5DC8" w:rsidRPr="004A5DC8" w:rsidRDefault="00CB73F2" w:rsidP="004A5D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Problems that are</w:t>
      </w:r>
      <w:r w:rsidR="004A5DC8" w:rsidRPr="004A5DC8">
        <w:rPr>
          <w:sz w:val="28"/>
          <w:szCs w:val="28"/>
        </w:rPr>
        <w:t xml:space="preserve"> based on completing a task involving multiple steps</w:t>
      </w:r>
    </w:p>
    <w:p w:rsidR="004A5DC8" w:rsidRPr="004A5DC8" w:rsidRDefault="004A5DC8" w:rsidP="004A5D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5DC8">
        <w:rPr>
          <w:sz w:val="28"/>
          <w:szCs w:val="28"/>
        </w:rPr>
        <w:t>Some steps have prerequisites or can be done at the same time</w:t>
      </w:r>
    </w:p>
    <w:p w:rsidR="004A5DC8" w:rsidRDefault="004A5DC8" w:rsidP="004A5D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5DC8">
        <w:rPr>
          <w:sz w:val="28"/>
          <w:szCs w:val="28"/>
        </w:rPr>
        <w:t>The critical path is ALWAYS the MAXIMUM VALUE in a directed chain</w:t>
      </w:r>
    </w:p>
    <w:p w:rsidR="004A5DC8" w:rsidRDefault="004A5DC8" w:rsidP="004A5DC8">
      <w:pPr>
        <w:rPr>
          <w:sz w:val="28"/>
          <w:szCs w:val="28"/>
        </w:rPr>
      </w:pPr>
    </w:p>
    <w:p w:rsidR="004A5DC8" w:rsidRDefault="004A5DC8" w:rsidP="004A5DC8">
      <w:pPr>
        <w:rPr>
          <w:sz w:val="28"/>
          <w:szCs w:val="28"/>
        </w:rPr>
      </w:pPr>
      <w:r>
        <w:rPr>
          <w:sz w:val="28"/>
          <w:szCs w:val="28"/>
        </w:rPr>
        <w:t>Example</w:t>
      </w:r>
      <w:r w:rsidR="00894F8D">
        <w:rPr>
          <w:sz w:val="28"/>
          <w:szCs w:val="28"/>
        </w:rPr>
        <w:t>:</w:t>
      </w:r>
    </w:p>
    <w:p w:rsidR="00894F8D" w:rsidRDefault="00894F8D" w:rsidP="004B5B89">
      <w:pPr>
        <w:jc w:val="center"/>
        <w:rPr>
          <w:sz w:val="28"/>
          <w:szCs w:val="28"/>
        </w:rPr>
      </w:pPr>
      <w:r>
        <w:rPr>
          <w:sz w:val="28"/>
          <w:szCs w:val="28"/>
        </w:rPr>
        <w:t>Shaving Routine</w:t>
      </w:r>
    </w:p>
    <w:tbl>
      <w:tblPr>
        <w:tblStyle w:val="TableGrid"/>
        <w:tblW w:w="7487" w:type="dxa"/>
        <w:tblInd w:w="945" w:type="dxa"/>
        <w:tblLook w:val="04A0" w:firstRow="1" w:lastRow="0" w:firstColumn="1" w:lastColumn="0" w:noHBand="0" w:noVBand="1"/>
      </w:tblPr>
      <w:tblGrid>
        <w:gridCol w:w="863"/>
        <w:gridCol w:w="2753"/>
        <w:gridCol w:w="1520"/>
        <w:gridCol w:w="2351"/>
      </w:tblGrid>
      <w:tr w:rsidR="00894F8D" w:rsidTr="00FD0564">
        <w:tc>
          <w:tcPr>
            <w:tcW w:w="863" w:type="dxa"/>
          </w:tcPr>
          <w:p w:rsidR="00894F8D" w:rsidRPr="00FD0564" w:rsidRDefault="00894F8D" w:rsidP="00894F8D">
            <w:pPr>
              <w:jc w:val="center"/>
              <w:rPr>
                <w:b/>
                <w:sz w:val="28"/>
                <w:szCs w:val="28"/>
              </w:rPr>
            </w:pPr>
            <w:r w:rsidRPr="00FD0564"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2753" w:type="dxa"/>
          </w:tcPr>
          <w:p w:rsidR="00894F8D" w:rsidRPr="00FD0564" w:rsidRDefault="00894F8D" w:rsidP="00894F8D">
            <w:pPr>
              <w:jc w:val="center"/>
              <w:rPr>
                <w:b/>
                <w:sz w:val="28"/>
                <w:szCs w:val="28"/>
              </w:rPr>
            </w:pPr>
            <w:r w:rsidRPr="00FD0564">
              <w:rPr>
                <w:b/>
                <w:sz w:val="28"/>
                <w:szCs w:val="28"/>
              </w:rPr>
              <w:t>Step</w:t>
            </w:r>
          </w:p>
        </w:tc>
        <w:tc>
          <w:tcPr>
            <w:tcW w:w="1520" w:type="dxa"/>
          </w:tcPr>
          <w:p w:rsidR="00894F8D" w:rsidRPr="00FD0564" w:rsidRDefault="00894F8D" w:rsidP="00894F8D">
            <w:pPr>
              <w:jc w:val="center"/>
              <w:rPr>
                <w:b/>
                <w:sz w:val="28"/>
                <w:szCs w:val="28"/>
              </w:rPr>
            </w:pPr>
            <w:r w:rsidRPr="00FD0564">
              <w:rPr>
                <w:b/>
                <w:sz w:val="28"/>
                <w:szCs w:val="28"/>
              </w:rPr>
              <w:t>Time (sec)</w:t>
            </w:r>
          </w:p>
        </w:tc>
        <w:tc>
          <w:tcPr>
            <w:tcW w:w="2351" w:type="dxa"/>
          </w:tcPr>
          <w:p w:rsidR="00894F8D" w:rsidRPr="00FD0564" w:rsidRDefault="00894F8D" w:rsidP="00894F8D">
            <w:pPr>
              <w:jc w:val="center"/>
              <w:rPr>
                <w:b/>
                <w:sz w:val="28"/>
                <w:szCs w:val="28"/>
              </w:rPr>
            </w:pPr>
            <w:r w:rsidRPr="00FD0564">
              <w:rPr>
                <w:b/>
                <w:sz w:val="28"/>
                <w:szCs w:val="28"/>
              </w:rPr>
              <w:t>Prerequisite Steps</w:t>
            </w:r>
          </w:p>
        </w:tc>
      </w:tr>
      <w:tr w:rsidR="00894F8D" w:rsidTr="00FD0564">
        <w:tc>
          <w:tcPr>
            <w:tcW w:w="863" w:type="dxa"/>
          </w:tcPr>
          <w:p w:rsidR="00894F8D" w:rsidRDefault="00894F8D" w:rsidP="00894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753" w:type="dxa"/>
          </w:tcPr>
          <w:p w:rsidR="00894F8D" w:rsidRDefault="00894F8D" w:rsidP="00894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Wash Face</w:t>
            </w:r>
          </w:p>
        </w:tc>
        <w:tc>
          <w:tcPr>
            <w:tcW w:w="1520" w:type="dxa"/>
          </w:tcPr>
          <w:p w:rsidR="00894F8D" w:rsidRDefault="00894F8D" w:rsidP="00894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51" w:type="dxa"/>
          </w:tcPr>
          <w:p w:rsidR="00894F8D" w:rsidRDefault="00894F8D" w:rsidP="00894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</w:tr>
      <w:tr w:rsidR="00894F8D" w:rsidTr="00FD0564">
        <w:tc>
          <w:tcPr>
            <w:tcW w:w="863" w:type="dxa"/>
          </w:tcPr>
          <w:p w:rsidR="00894F8D" w:rsidRDefault="00894F8D" w:rsidP="00894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2753" w:type="dxa"/>
          </w:tcPr>
          <w:p w:rsidR="00894F8D" w:rsidRDefault="00894F8D" w:rsidP="00894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Rinse Razor</w:t>
            </w:r>
          </w:p>
        </w:tc>
        <w:tc>
          <w:tcPr>
            <w:tcW w:w="1520" w:type="dxa"/>
          </w:tcPr>
          <w:p w:rsidR="00894F8D" w:rsidRDefault="00894F8D" w:rsidP="00894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51" w:type="dxa"/>
          </w:tcPr>
          <w:p w:rsidR="00894F8D" w:rsidRDefault="00894F8D" w:rsidP="00894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</w:tr>
      <w:tr w:rsidR="00894F8D" w:rsidTr="00FD0564">
        <w:tc>
          <w:tcPr>
            <w:tcW w:w="863" w:type="dxa"/>
          </w:tcPr>
          <w:p w:rsidR="00894F8D" w:rsidRDefault="00894F8D" w:rsidP="00894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2753" w:type="dxa"/>
          </w:tcPr>
          <w:p w:rsidR="00894F8D" w:rsidRDefault="00894F8D" w:rsidP="00894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Apply Shaving Cream</w:t>
            </w:r>
          </w:p>
        </w:tc>
        <w:tc>
          <w:tcPr>
            <w:tcW w:w="1520" w:type="dxa"/>
          </w:tcPr>
          <w:p w:rsidR="00894F8D" w:rsidRDefault="00894F8D" w:rsidP="00894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51" w:type="dxa"/>
          </w:tcPr>
          <w:p w:rsidR="00894F8D" w:rsidRDefault="00894F8D" w:rsidP="00894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894F8D" w:rsidTr="00FD0564">
        <w:tc>
          <w:tcPr>
            <w:tcW w:w="863" w:type="dxa"/>
          </w:tcPr>
          <w:p w:rsidR="00894F8D" w:rsidRDefault="00894F8D" w:rsidP="00894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2753" w:type="dxa"/>
          </w:tcPr>
          <w:p w:rsidR="00894F8D" w:rsidRDefault="00894F8D" w:rsidP="00894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Rinse Hands</w:t>
            </w:r>
          </w:p>
        </w:tc>
        <w:tc>
          <w:tcPr>
            <w:tcW w:w="1520" w:type="dxa"/>
          </w:tcPr>
          <w:p w:rsidR="00894F8D" w:rsidRDefault="00894F8D" w:rsidP="00894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51" w:type="dxa"/>
          </w:tcPr>
          <w:p w:rsidR="00894F8D" w:rsidRDefault="00894F8D" w:rsidP="00894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894F8D" w:rsidTr="00FD0564">
        <w:tc>
          <w:tcPr>
            <w:tcW w:w="863" w:type="dxa"/>
          </w:tcPr>
          <w:p w:rsidR="00894F8D" w:rsidRDefault="00894F8D" w:rsidP="00894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2753" w:type="dxa"/>
          </w:tcPr>
          <w:p w:rsidR="00894F8D" w:rsidRDefault="00894F8D" w:rsidP="00894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Shave Face</w:t>
            </w:r>
          </w:p>
        </w:tc>
        <w:tc>
          <w:tcPr>
            <w:tcW w:w="1520" w:type="dxa"/>
          </w:tcPr>
          <w:p w:rsidR="00894F8D" w:rsidRDefault="00894F8D" w:rsidP="00894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351" w:type="dxa"/>
          </w:tcPr>
          <w:p w:rsidR="00894F8D" w:rsidRDefault="00894F8D" w:rsidP="00894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894F8D" w:rsidTr="00FD0564">
        <w:tc>
          <w:tcPr>
            <w:tcW w:w="863" w:type="dxa"/>
          </w:tcPr>
          <w:p w:rsidR="00894F8D" w:rsidRDefault="00894F8D" w:rsidP="00894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753" w:type="dxa"/>
          </w:tcPr>
          <w:p w:rsidR="00894F8D" w:rsidRDefault="00894F8D" w:rsidP="00894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Clean Razor</w:t>
            </w:r>
          </w:p>
        </w:tc>
        <w:tc>
          <w:tcPr>
            <w:tcW w:w="1520" w:type="dxa"/>
          </w:tcPr>
          <w:p w:rsidR="00894F8D" w:rsidRDefault="00894F8D" w:rsidP="00894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51" w:type="dxa"/>
          </w:tcPr>
          <w:p w:rsidR="00894F8D" w:rsidRDefault="00894F8D" w:rsidP="00894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894F8D" w:rsidTr="00FD0564">
        <w:tc>
          <w:tcPr>
            <w:tcW w:w="863" w:type="dxa"/>
          </w:tcPr>
          <w:p w:rsidR="00894F8D" w:rsidRDefault="00894F8D" w:rsidP="00894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2753" w:type="dxa"/>
          </w:tcPr>
          <w:p w:rsidR="00894F8D" w:rsidRDefault="00894F8D" w:rsidP="00894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Rinse Face</w:t>
            </w:r>
          </w:p>
        </w:tc>
        <w:tc>
          <w:tcPr>
            <w:tcW w:w="1520" w:type="dxa"/>
          </w:tcPr>
          <w:p w:rsidR="00894F8D" w:rsidRDefault="00894F8D" w:rsidP="00894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51" w:type="dxa"/>
          </w:tcPr>
          <w:p w:rsidR="00894F8D" w:rsidRDefault="00894F8D" w:rsidP="00894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894F8D" w:rsidTr="00FD0564">
        <w:tc>
          <w:tcPr>
            <w:tcW w:w="863" w:type="dxa"/>
          </w:tcPr>
          <w:p w:rsidR="00894F8D" w:rsidRDefault="00894F8D" w:rsidP="00894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2753" w:type="dxa"/>
          </w:tcPr>
          <w:p w:rsidR="00894F8D" w:rsidRDefault="00894F8D" w:rsidP="00894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Apply Moisturizer</w:t>
            </w:r>
          </w:p>
        </w:tc>
        <w:tc>
          <w:tcPr>
            <w:tcW w:w="1520" w:type="dxa"/>
          </w:tcPr>
          <w:p w:rsidR="00894F8D" w:rsidRDefault="00894F8D" w:rsidP="00894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51" w:type="dxa"/>
          </w:tcPr>
          <w:p w:rsidR="00894F8D" w:rsidRDefault="00894F8D" w:rsidP="00894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</w:tr>
    </w:tbl>
    <w:p w:rsidR="00FD0564" w:rsidRDefault="00FD0564" w:rsidP="004A5DC8">
      <w:pPr>
        <w:rPr>
          <w:sz w:val="28"/>
          <w:szCs w:val="28"/>
        </w:rPr>
      </w:pPr>
    </w:p>
    <w:p w:rsidR="0065685A" w:rsidRDefault="00E553EA" w:rsidP="004A5DC8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group id="_x0000_s1062" style="position:absolute;margin-left:-12.75pt;margin-top:27.65pt;width:436.5pt;height:166.5pt;z-index:251684864" coordorigin="1185,9615" coordsize="8730,3330">
            <v:group id="_x0000_s1061" style="position:absolute;left:1185;top:9615;width:8730;height:3330" coordorigin="825,9840" coordsize="8730,3330">
              <v:group id="_x0000_s1059" style="position:absolute;left:825;top:9840;width:8730;height:3330" coordorigin="825,9840" coordsize="8730,333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825;top:10920;width:1500;height:645" filled="f" stroked="f">
                  <v:textbox>
                    <w:txbxContent>
                      <w:p w:rsidR="00FD0564" w:rsidRPr="00FD0564" w:rsidRDefault="00FD0564">
                        <w:pPr>
                          <w:rPr>
                            <w:sz w:val="28"/>
                            <w:szCs w:val="28"/>
                          </w:rPr>
                        </w:pPr>
                        <w:r w:rsidRPr="00FD0564">
                          <w:rPr>
                            <w:sz w:val="28"/>
                            <w:szCs w:val="28"/>
                          </w:rPr>
                          <w:t>Beginning</w:t>
                        </w:r>
                      </w:p>
                    </w:txbxContent>
                  </v:textbox>
                </v:shape>
                <v:shape id="_x0000_s1027" type="#_x0000_t202" style="position:absolute;left:3030;top:10095;width:510;height:540" filled="f" stroked="f">
                  <v:textbox>
                    <w:txbxContent>
                      <w:p w:rsidR="00FD0564" w:rsidRPr="00FD0564" w:rsidRDefault="00FD0564" w:rsidP="00FD056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_x0000_s1028" type="#_x0000_t202" style="position:absolute;left:5625;top:12630;width:510;height:540" filled="f" stroked="f">
                  <v:textbox>
                    <w:txbxContent>
                      <w:p w:rsidR="00FD0564" w:rsidRPr="00FD0564" w:rsidRDefault="00FD0564" w:rsidP="00FD056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_x0000_s1029" type="#_x0000_t202" style="position:absolute;left:4455;top:10095;width:510;height:540" filled="f" stroked="f">
                  <v:textbox>
                    <w:txbxContent>
                      <w:p w:rsidR="00FD0564" w:rsidRPr="00FD0564" w:rsidRDefault="00FD0564" w:rsidP="00FD056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shape id="_x0000_s1030" type="#_x0000_t202" style="position:absolute;left:5820;top:10095;width:510;height:540" filled="f" stroked="f">
                  <v:textbox>
                    <w:txbxContent>
                      <w:p w:rsidR="00FD0564" w:rsidRPr="00FD0564" w:rsidRDefault="00FD0564" w:rsidP="00FD056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shape>
                <v:shape id="_x0000_s1031" type="#_x0000_t202" style="position:absolute;left:4965;top:10890;width:510;height:540" filled="f" stroked="f">
                  <v:textbox>
                    <w:txbxContent>
                      <w:p w:rsidR="00FD0564" w:rsidRPr="00FD0564" w:rsidRDefault="00FD0564" w:rsidP="00FD056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shape>
                <v:shape id="_x0000_s1032" type="#_x0000_t202" style="position:absolute;left:6450;top:10920;width:510;height:540" filled="f" stroked="f">
                  <v:textbox>
                    <w:txbxContent>
                      <w:p w:rsidR="00FD0564" w:rsidRPr="00FD0564" w:rsidRDefault="00FD0564" w:rsidP="00FD056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F</w:t>
                        </w:r>
                      </w:p>
                    </w:txbxContent>
                  </v:textbox>
                </v:shape>
                <v:shape id="_x0000_s1033" type="#_x0000_t202" style="position:absolute;left:5940;top:11745;width:510;height:540" filled="f" stroked="f">
                  <v:textbox>
                    <w:txbxContent>
                      <w:p w:rsidR="00FD0564" w:rsidRPr="00FD0564" w:rsidRDefault="00FD0564" w:rsidP="00FD056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G</w:t>
                        </w:r>
                      </w:p>
                    </w:txbxContent>
                  </v:textbox>
                </v:shape>
                <v:shape id="_x0000_s1034" type="#_x0000_t202" style="position:absolute;left:9045;top:10890;width:510;height:540" filled="f" stroked="f">
                  <v:textbox>
                    <w:txbxContent>
                      <w:p w:rsidR="00FD0564" w:rsidRPr="00FD0564" w:rsidRDefault="00FD0564" w:rsidP="00FD056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shape>
                <v:shape id="_x0000_s1051" type="#_x0000_t202" style="position:absolute;left:2160;top:10260;width:705;height:675" filled="f" stroked="f">
                  <v:textbox>
                    <w:txbxContent>
                      <w:p w:rsidR="00FD0564" w:rsidRPr="00FD0564" w:rsidRDefault="00FD0564">
                        <w:pPr>
                          <w:rPr>
                            <w:sz w:val="28"/>
                            <w:szCs w:val="28"/>
                          </w:rPr>
                        </w:pPr>
                        <w:r w:rsidRPr="00FD0564">
                          <w:rPr>
                            <w:sz w:val="28"/>
                            <w:szCs w:val="28"/>
                          </w:rPr>
                          <w:t>30</w:t>
                        </w:r>
                      </w:p>
                    </w:txbxContent>
                  </v:textbox>
                </v:shape>
                <v:shape id="_x0000_s1052" type="#_x0000_t202" style="position:absolute;left:3645;top:9840;width:705;height:675" filled="f" stroked="f">
                  <v:textbox>
                    <w:txbxContent>
                      <w:p w:rsidR="00FD0564" w:rsidRPr="00FD0564" w:rsidRDefault="00FD0564" w:rsidP="00FD0564">
                        <w:pPr>
                          <w:rPr>
                            <w:sz w:val="28"/>
                            <w:szCs w:val="28"/>
                          </w:rPr>
                        </w:pPr>
                        <w:r w:rsidRPr="00FD0564">
                          <w:rPr>
                            <w:sz w:val="28"/>
                            <w:szCs w:val="28"/>
                          </w:rPr>
                          <w:t>30</w:t>
                        </w:r>
                      </w:p>
                    </w:txbxContent>
                  </v:textbox>
                </v:shape>
                <v:shape id="_x0000_s1053" type="#_x0000_t202" style="position:absolute;left:3315;top:11955;width:705;height:675" filled="f" stroked="f">
                  <v:textbox>
                    <w:txbxContent>
                      <w:p w:rsidR="00FD0564" w:rsidRPr="00FD0564" w:rsidRDefault="00FD0564" w:rsidP="00FD056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</w:txbxContent>
                  </v:textbox>
                </v:shape>
                <v:shape id="_x0000_s1054" type="#_x0000_t202" style="position:absolute;left:4935;top:9840;width:705;height:675" filled="f" stroked="f">
                  <v:textbox>
                    <w:txbxContent>
                      <w:p w:rsidR="00FD0564" w:rsidRPr="00FD0564" w:rsidRDefault="00FD0564" w:rsidP="00FD056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</w:txbxContent>
                  </v:textbox>
                </v:shape>
                <v:shape id="_x0000_s1056" type="#_x0000_t202" style="position:absolute;left:5055;top:11565;width:705;height:675" filled="f" stroked="f">
                  <v:textbox>
                    <w:txbxContent>
                      <w:p w:rsidR="00FD0564" w:rsidRPr="00FD0564" w:rsidRDefault="00FD0564" w:rsidP="00FD056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 w:rsidRPr="00FD0564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_x0000_s1057" type="#_x0000_t202" style="position:absolute;left:5535;top:10755;width:705;height:675" filled="f" stroked="f">
                  <v:textbox>
                    <w:txbxContent>
                      <w:p w:rsidR="00FD0564" w:rsidRPr="00FD0564" w:rsidRDefault="00FD0564" w:rsidP="00FD056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 w:rsidRPr="00FD0564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_x0000_s1058" type="#_x0000_t202" style="position:absolute;left:6870;top:11310;width:705;height:675" filled="f" stroked="f">
                  <v:textbox>
                    <w:txbxContent>
                      <w:p w:rsidR="00FD0564" w:rsidRPr="00FD0564" w:rsidRDefault="00FD0564" w:rsidP="00FD056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15</w:t>
                        </w:r>
                      </w:p>
                    </w:txbxContent>
                  </v:textbox>
                </v:shape>
              </v:group>
              <v:group id="_x0000_s1060" style="position:absolute;left:2325;top:10365;width:6570;height:2415" coordorigin="2325,10365" coordsize="6570,241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2325;top:10515;width:705;height:615;flip:y" o:connectortype="straight">
                  <v:stroke endarrow="block"/>
                </v:shape>
                <v:shape id="_x0000_s1038" type="#_x0000_t32" style="position:absolute;left:2325;top:11130;width:3150;height:1650" o:connectortype="straight">
                  <v:stroke endarrow="block"/>
                </v:shape>
                <v:shape id="_x0000_s1039" type="#_x0000_t32" style="position:absolute;left:3540;top:10365;width:915;height:0" o:connectortype="straight">
                  <v:stroke endarrow="block"/>
                </v:shape>
                <v:shape id="_x0000_s1040" type="#_x0000_t32" style="position:absolute;left:4965;top:10365;width:855;height:0" o:connectortype="straight">
                  <v:stroke endarrow="block"/>
                </v:shape>
                <v:shape id="_x0000_s1042" type="#_x0000_t32" style="position:absolute;left:5535;top:11205;width:795;height:0" o:connectortype="straight">
                  <v:stroke endarrow="block"/>
                </v:shape>
                <v:shape id="_x0000_s1043" type="#_x0000_t32" style="position:absolute;left:5475;top:11460;width:435;height:480" o:connectortype="straight">
                  <v:stroke endarrow="block"/>
                </v:shape>
                <v:shape id="_x0000_s1044" type="#_x0000_t32" style="position:absolute;left:6450;top:11205;width:2445;height:735;flip:y" o:connectortype="straight">
                  <v:stroke endarrow="block"/>
                </v:shape>
                <v:shape id="_x0000_s1047" type="#_x0000_t32" style="position:absolute;left:4770;top:10635;width:195;height:285" o:connectortype="straight">
                  <v:stroke endarrow="block"/>
                </v:shape>
                <v:shape id="_x0000_s1048" type="#_x0000_t32" style="position:absolute;left:6135;top:11130;width:2760;height:1650;flip:y" o:connectortype="straight">
                  <v:stroke endarrow="block"/>
                </v:shape>
                <v:shape id="_x0000_s1049" type="#_x0000_t32" style="position:absolute;left:6870;top:11205;width:2025;height:0" o:connectortype="straight">
                  <v:stroke endarrow="block"/>
                </v:shape>
                <v:shape id="_x0000_s1050" type="#_x0000_t32" style="position:absolute;left:6270;top:10365;width:2625;height:840" o:connectortype="straight">
                  <v:stroke endarrow="block"/>
                </v:shape>
              </v:group>
            </v:group>
            <v:shape id="_x0000_s1055" type="#_x0000_t202" style="position:absolute;left:4545;top:10410;width:840;height:675" filled="f" stroked="f">
              <v:textbox>
                <w:txbxContent>
                  <w:p w:rsidR="00FD0564" w:rsidRPr="00FD0564" w:rsidRDefault="00FD0564" w:rsidP="00FD056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100</w:t>
                    </w:r>
                  </w:p>
                </w:txbxContent>
              </v:textbox>
            </v:shape>
          </v:group>
        </w:pict>
      </w:r>
    </w:p>
    <w:p w:rsidR="0065685A" w:rsidRDefault="0065685A" w:rsidP="004A5DC8">
      <w:pPr>
        <w:rPr>
          <w:sz w:val="28"/>
          <w:szCs w:val="28"/>
        </w:rPr>
      </w:pPr>
    </w:p>
    <w:p w:rsidR="0065685A" w:rsidRDefault="0065685A" w:rsidP="004A5DC8">
      <w:pPr>
        <w:rPr>
          <w:sz w:val="28"/>
          <w:szCs w:val="28"/>
        </w:rPr>
      </w:pPr>
    </w:p>
    <w:p w:rsidR="0065685A" w:rsidRDefault="0065685A" w:rsidP="004A5DC8">
      <w:pPr>
        <w:rPr>
          <w:sz w:val="28"/>
          <w:szCs w:val="28"/>
        </w:rPr>
      </w:pPr>
    </w:p>
    <w:p w:rsidR="0065685A" w:rsidRDefault="0065685A" w:rsidP="004A5DC8">
      <w:pPr>
        <w:rPr>
          <w:sz w:val="28"/>
          <w:szCs w:val="28"/>
        </w:rPr>
      </w:pPr>
    </w:p>
    <w:p w:rsidR="0065685A" w:rsidRDefault="0065685A" w:rsidP="004A5DC8">
      <w:pPr>
        <w:rPr>
          <w:sz w:val="28"/>
          <w:szCs w:val="28"/>
        </w:rPr>
      </w:pPr>
    </w:p>
    <w:p w:rsidR="0065685A" w:rsidRDefault="0065685A" w:rsidP="004A5DC8">
      <w:pPr>
        <w:rPr>
          <w:sz w:val="28"/>
          <w:szCs w:val="28"/>
        </w:rPr>
      </w:pPr>
    </w:p>
    <w:p w:rsidR="0065685A" w:rsidRDefault="0065685A" w:rsidP="0065685A">
      <w:pPr>
        <w:jc w:val="center"/>
        <w:rPr>
          <w:sz w:val="28"/>
          <w:szCs w:val="28"/>
        </w:rPr>
      </w:pPr>
      <w:r>
        <w:rPr>
          <w:sz w:val="28"/>
          <w:szCs w:val="28"/>
        </w:rPr>
        <w:t>What would be the minimum time required to shave?</w:t>
      </w:r>
    </w:p>
    <w:p w:rsidR="00FD0564" w:rsidRDefault="0065685A" w:rsidP="0065685A">
      <w:pPr>
        <w:jc w:val="center"/>
        <w:rPr>
          <w:b/>
          <w:sz w:val="28"/>
          <w:szCs w:val="28"/>
        </w:rPr>
      </w:pPr>
      <w:r w:rsidRPr="0065685A">
        <w:rPr>
          <w:b/>
          <w:sz w:val="28"/>
          <w:szCs w:val="28"/>
        </w:rPr>
        <w:t>195 seconds</w:t>
      </w:r>
    </w:p>
    <w:p w:rsidR="00A81136" w:rsidRDefault="00A81136" w:rsidP="00656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Color Theory</w:t>
      </w:r>
    </w:p>
    <w:p w:rsidR="00A81136" w:rsidRPr="00A81136" w:rsidRDefault="00A81136" w:rsidP="00A8113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81136">
        <w:rPr>
          <w:sz w:val="28"/>
          <w:szCs w:val="28"/>
        </w:rPr>
        <w:t>Color theory states that</w:t>
      </w:r>
      <w:r w:rsidR="009F5283">
        <w:rPr>
          <w:sz w:val="28"/>
          <w:szCs w:val="28"/>
        </w:rPr>
        <w:t xml:space="preserve"> the</w:t>
      </w:r>
      <w:r w:rsidRPr="00A81136">
        <w:rPr>
          <w:sz w:val="28"/>
          <w:szCs w:val="28"/>
        </w:rPr>
        <w:t xml:space="preserve"> vertices that are connected MUST have different colors</w:t>
      </w:r>
    </w:p>
    <w:p w:rsidR="00A81136" w:rsidRDefault="00A81136" w:rsidP="00A8113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81136">
        <w:rPr>
          <w:sz w:val="28"/>
          <w:szCs w:val="28"/>
        </w:rPr>
        <w:t>The minimum # of colors used to color a graph is called the CHROMATIC NUMBER</w:t>
      </w:r>
    </w:p>
    <w:p w:rsidR="00A81136" w:rsidRDefault="00A81136" w:rsidP="00A8113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Conflicts or Incompatibilities are the links (edges) between two vertices</w:t>
      </w:r>
    </w:p>
    <w:p w:rsidR="00A81136" w:rsidRDefault="00A81136" w:rsidP="00A81136">
      <w:pPr>
        <w:rPr>
          <w:sz w:val="28"/>
          <w:szCs w:val="28"/>
        </w:rPr>
      </w:pPr>
      <w:r>
        <w:rPr>
          <w:sz w:val="28"/>
          <w:szCs w:val="28"/>
        </w:rPr>
        <w:t>Example:</w:t>
      </w:r>
    </w:p>
    <w:p w:rsidR="00A81136" w:rsidRDefault="00A81136" w:rsidP="00A81136">
      <w:pPr>
        <w:rPr>
          <w:sz w:val="28"/>
          <w:szCs w:val="28"/>
        </w:rPr>
      </w:pPr>
      <w:r>
        <w:rPr>
          <w:sz w:val="28"/>
          <w:szCs w:val="28"/>
        </w:rPr>
        <w:t xml:space="preserve">Mr. </w:t>
      </w:r>
      <w:proofErr w:type="spellStart"/>
      <w:r>
        <w:rPr>
          <w:sz w:val="28"/>
          <w:szCs w:val="28"/>
        </w:rPr>
        <w:t>Cloutier</w:t>
      </w:r>
      <w:proofErr w:type="spellEnd"/>
      <w:r>
        <w:rPr>
          <w:sz w:val="28"/>
          <w:szCs w:val="28"/>
        </w:rPr>
        <w:t xml:space="preserve"> needs to create a new seating plan because certain student</w:t>
      </w:r>
      <w:r w:rsidR="003018CB">
        <w:rPr>
          <w:sz w:val="28"/>
          <w:szCs w:val="28"/>
        </w:rPr>
        <w:t>s</w:t>
      </w:r>
      <w:r>
        <w:rPr>
          <w:sz w:val="28"/>
          <w:szCs w:val="28"/>
        </w:rPr>
        <w:t xml:space="preserve"> are </w:t>
      </w:r>
      <w:bookmarkStart w:id="0" w:name="_GoBack"/>
      <w:bookmarkEnd w:id="0"/>
      <w:r>
        <w:rPr>
          <w:sz w:val="28"/>
          <w:szCs w:val="28"/>
        </w:rPr>
        <w:t>overly talkative a</w:t>
      </w:r>
      <w:r w:rsidR="00A232F6">
        <w:rPr>
          <w:sz w:val="28"/>
          <w:szCs w:val="28"/>
        </w:rPr>
        <w:t>nd</w:t>
      </w:r>
      <w:r>
        <w:rPr>
          <w:sz w:val="28"/>
          <w:szCs w:val="28"/>
        </w:rPr>
        <w:t xml:space="preserve"> cannot sit near each other.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81136" w:rsidTr="00A81136">
        <w:tc>
          <w:tcPr>
            <w:tcW w:w="4788" w:type="dxa"/>
          </w:tcPr>
          <w:p w:rsidR="00A81136" w:rsidRDefault="00A81136" w:rsidP="00A8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</w:t>
            </w:r>
          </w:p>
        </w:tc>
        <w:tc>
          <w:tcPr>
            <w:tcW w:w="4788" w:type="dxa"/>
          </w:tcPr>
          <w:p w:rsidR="00A81136" w:rsidRDefault="00A81136" w:rsidP="00A8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Incompatibilities </w:t>
            </w:r>
          </w:p>
        </w:tc>
      </w:tr>
      <w:tr w:rsidR="00A81136" w:rsidTr="00A81136">
        <w:tc>
          <w:tcPr>
            <w:tcW w:w="4788" w:type="dxa"/>
          </w:tcPr>
          <w:p w:rsidR="00A81136" w:rsidRDefault="00A81136" w:rsidP="00A8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Dylan</w:t>
            </w:r>
          </w:p>
        </w:tc>
        <w:tc>
          <w:tcPr>
            <w:tcW w:w="4788" w:type="dxa"/>
          </w:tcPr>
          <w:p w:rsidR="00A81136" w:rsidRDefault="00A81136" w:rsidP="00A8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A,P,</w:t>
            </w:r>
            <w:r w:rsidR="00976484">
              <w:rPr>
                <w:sz w:val="28"/>
                <w:szCs w:val="28"/>
              </w:rPr>
              <w:t>S</w:t>
            </w:r>
          </w:p>
        </w:tc>
      </w:tr>
      <w:tr w:rsidR="00A81136" w:rsidTr="00A81136">
        <w:tc>
          <w:tcPr>
            <w:tcW w:w="4788" w:type="dxa"/>
          </w:tcPr>
          <w:p w:rsidR="00A81136" w:rsidRDefault="00A81136" w:rsidP="00A8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Andrew</w:t>
            </w:r>
          </w:p>
        </w:tc>
        <w:tc>
          <w:tcPr>
            <w:tcW w:w="4788" w:type="dxa"/>
          </w:tcPr>
          <w:p w:rsidR="00A81136" w:rsidRDefault="00976484" w:rsidP="00A8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D,S</w:t>
            </w:r>
          </w:p>
        </w:tc>
      </w:tr>
      <w:tr w:rsidR="00A81136" w:rsidTr="00A81136">
        <w:tc>
          <w:tcPr>
            <w:tcW w:w="4788" w:type="dxa"/>
          </w:tcPr>
          <w:p w:rsidR="00A81136" w:rsidRDefault="00A81136" w:rsidP="00A8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Patrick</w:t>
            </w:r>
          </w:p>
        </w:tc>
        <w:tc>
          <w:tcPr>
            <w:tcW w:w="4788" w:type="dxa"/>
          </w:tcPr>
          <w:p w:rsidR="00A81136" w:rsidRDefault="00976484" w:rsidP="00A8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D,K</w:t>
            </w:r>
          </w:p>
        </w:tc>
      </w:tr>
      <w:tr w:rsidR="00A81136" w:rsidTr="00A81136">
        <w:tc>
          <w:tcPr>
            <w:tcW w:w="4788" w:type="dxa"/>
          </w:tcPr>
          <w:p w:rsidR="00A81136" w:rsidRDefault="00A81136" w:rsidP="00A8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Sandra</w:t>
            </w:r>
          </w:p>
        </w:tc>
        <w:tc>
          <w:tcPr>
            <w:tcW w:w="4788" w:type="dxa"/>
          </w:tcPr>
          <w:p w:rsidR="00A81136" w:rsidRDefault="00976484" w:rsidP="00A8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</w:tr>
      <w:tr w:rsidR="00A81136" w:rsidTr="00A81136">
        <w:tc>
          <w:tcPr>
            <w:tcW w:w="4788" w:type="dxa"/>
          </w:tcPr>
          <w:p w:rsidR="00A81136" w:rsidRDefault="00A81136" w:rsidP="00A811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Kess</w:t>
            </w:r>
            <w:proofErr w:type="spellEnd"/>
          </w:p>
        </w:tc>
        <w:tc>
          <w:tcPr>
            <w:tcW w:w="4788" w:type="dxa"/>
          </w:tcPr>
          <w:p w:rsidR="00A81136" w:rsidRDefault="00976484" w:rsidP="00A8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S,A</w:t>
            </w:r>
          </w:p>
        </w:tc>
      </w:tr>
    </w:tbl>
    <w:p w:rsidR="00976484" w:rsidRPr="005C2E52" w:rsidRDefault="00E553EA" w:rsidP="00A81136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group id="_x0000_s1077" style="position:absolute;margin-left:79.5pt;margin-top:33.35pt;width:260.25pt;height:171pt;z-index:251699200;mso-position-horizontal-relative:text;mso-position-vertical-relative:text" coordorigin="3000,9743" coordsize="5205,3420">
            <v:shape id="_x0000_s1074" type="#_x0000_t32" style="position:absolute;left:4590;top:12623;width:1995;height:0" o:connectortype="straight"/>
            <v:group id="_x0000_s1076" style="position:absolute;left:3000;top:9743;width:5205;height:3420" coordorigin="3000,9743" coordsize="5205,3420">
              <v:shape id="_x0000_s1063" type="#_x0000_t202" style="position:absolute;left:5355;top:9743;width:585;height:585" filled="f" stroked="f">
                <v:textbox style="mso-next-textbox:#_x0000_s1063">
                  <w:txbxContent>
                    <w:p w:rsidR="00976484" w:rsidRPr="00FD0564" w:rsidRDefault="00976484" w:rsidP="0097648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_x0000_s1064" type="#_x0000_t202" style="position:absolute;left:7620;top:10613;width:585;height:585" filled="f" stroked="f">
                <v:textbox style="mso-next-textbox:#_x0000_s1064">
                  <w:txbxContent>
                    <w:p w:rsidR="00976484" w:rsidRPr="00FD0564" w:rsidRDefault="00976484" w:rsidP="0097648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  <v:shape id="_x0000_s1065" type="#_x0000_t202" style="position:absolute;left:3000;top:10613;width:585;height:585" filled="f" stroked="f">
                <v:textbox style="mso-next-textbox:#_x0000_s1065">
                  <w:txbxContent>
                    <w:p w:rsidR="00976484" w:rsidRPr="00FD0564" w:rsidRDefault="00976484" w:rsidP="0097648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</w:t>
                      </w:r>
                    </w:p>
                  </w:txbxContent>
                </v:textbox>
              </v:shape>
              <v:shape id="_x0000_s1066" type="#_x0000_t202" style="position:absolute;left:4140;top:12578;width:585;height:585" filled="f" stroked="f">
                <v:textbox style="mso-next-textbox:#_x0000_s1066">
                  <w:txbxContent>
                    <w:p w:rsidR="00976484" w:rsidRPr="00FD0564" w:rsidRDefault="00976484" w:rsidP="0097648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  <v:shape id="_x0000_s1067" type="#_x0000_t202" style="position:absolute;left:6660;top:12503;width:585;height:585" filled="f" stroked="f">
                <v:textbox style="mso-next-textbox:#_x0000_s1067">
                  <w:txbxContent>
                    <w:p w:rsidR="00976484" w:rsidRPr="00FD0564" w:rsidRDefault="00976484" w:rsidP="0097648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</w:t>
                      </w:r>
                    </w:p>
                  </w:txbxContent>
                </v:textbox>
              </v:shape>
              <v:shape id="_x0000_s1069" type="#_x0000_t32" style="position:absolute;left:5640;top:10230;width:1905;height:638;flip:x y" o:connectortype="straight"/>
              <v:shape id="_x0000_s1070" type="#_x0000_t32" style="position:absolute;left:3585;top:10868;width:3960;height:0;flip:x" o:connectortype="straight"/>
              <v:shape id="_x0000_s1071" type="#_x0000_t32" style="position:absolute;left:4590;top:10868;width:2955;height:1755;flip:x" o:connectortype="straight"/>
              <v:shape id="_x0000_s1072" type="#_x0000_t32" style="position:absolute;left:4590;top:10230;width:1050;height:2393;flip:x" o:connectortype="straight"/>
              <v:shape id="_x0000_s1073" type="#_x0000_t32" style="position:absolute;left:3585;top:10868;width:3000;height:1755" o:connectortype="straight"/>
              <v:shape id="_x0000_s1075" type="#_x0000_t32" style="position:absolute;left:5640;top:10230;width:945;height:2393;flip:x y" o:connectortype="straight"/>
            </v:group>
          </v:group>
        </w:pict>
      </w:r>
      <w:r w:rsidR="00976484">
        <w:rPr>
          <w:sz w:val="28"/>
          <w:szCs w:val="28"/>
        </w:rPr>
        <w:br/>
      </w:r>
      <w:r w:rsidR="00976484" w:rsidRPr="005C2E52">
        <w:rPr>
          <w:b/>
          <w:sz w:val="28"/>
          <w:szCs w:val="28"/>
        </w:rPr>
        <w:t>Step 1 – Assign a color to the vertex with the highest degree</w:t>
      </w:r>
    </w:p>
    <w:p w:rsidR="00976484" w:rsidRPr="00A81136" w:rsidRDefault="00976484" w:rsidP="00A8113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81136" w:rsidRDefault="00A81136" w:rsidP="0065685A">
      <w:pPr>
        <w:jc w:val="center"/>
        <w:rPr>
          <w:sz w:val="28"/>
          <w:szCs w:val="28"/>
        </w:rPr>
      </w:pPr>
    </w:p>
    <w:p w:rsidR="00976484" w:rsidRDefault="00976484" w:rsidP="0065685A">
      <w:pPr>
        <w:jc w:val="center"/>
        <w:rPr>
          <w:sz w:val="28"/>
          <w:szCs w:val="28"/>
        </w:rPr>
      </w:pPr>
    </w:p>
    <w:p w:rsidR="00976484" w:rsidRDefault="00976484" w:rsidP="0065685A">
      <w:pPr>
        <w:jc w:val="center"/>
        <w:rPr>
          <w:sz w:val="28"/>
          <w:szCs w:val="28"/>
        </w:rPr>
      </w:pPr>
    </w:p>
    <w:p w:rsidR="00976484" w:rsidRDefault="00976484" w:rsidP="00976484">
      <w:pPr>
        <w:rPr>
          <w:sz w:val="28"/>
          <w:szCs w:val="28"/>
        </w:rPr>
      </w:pPr>
    </w:p>
    <w:p w:rsidR="00976484" w:rsidRDefault="00E553EA" w:rsidP="00976484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092" type="#_x0000_t202" style="position:absolute;margin-left:210pt;margin-top:21.75pt;width:44.25pt;height:28.85pt;z-index:251701248" filled="f" stroked="f">
            <v:textbox>
              <w:txbxContent>
                <w:p w:rsidR="00976484" w:rsidRDefault="00976484">
                  <w:r>
                    <w:t>BLUE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CA"/>
        </w:rPr>
        <w:pict>
          <v:group id="_x0000_s1078" style="position:absolute;margin-left:79.5pt;margin-top:18.75pt;width:260.25pt;height:171pt;z-index:251700224" coordorigin="3000,9743" coordsize="5205,3420">
            <v:shape id="_x0000_s1079" type="#_x0000_t32" style="position:absolute;left:4590;top:12623;width:1995;height:0" o:connectortype="straight"/>
            <v:group id="_x0000_s1080" style="position:absolute;left:3000;top:9743;width:5205;height:3420" coordorigin="3000,9743" coordsize="5205,3420">
              <v:shape id="_x0000_s1081" type="#_x0000_t202" style="position:absolute;left:5355;top:9743;width:585;height:585" filled="f" stroked="f">
                <v:textbox style="mso-next-textbox:#_x0000_s1081">
                  <w:txbxContent>
                    <w:p w:rsidR="00976484" w:rsidRPr="00FD0564" w:rsidRDefault="00976484" w:rsidP="0097648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_x0000_s1082" type="#_x0000_t202" style="position:absolute;left:7620;top:10613;width:585;height:585" filled="f" stroked="f">
                <v:textbox style="mso-next-textbox:#_x0000_s1082">
                  <w:txbxContent>
                    <w:p w:rsidR="00976484" w:rsidRPr="00FD0564" w:rsidRDefault="00976484" w:rsidP="0097648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  <v:shape id="_x0000_s1083" type="#_x0000_t202" style="position:absolute;left:3000;top:10613;width:585;height:585" filled="f" stroked="f">
                <v:textbox style="mso-next-textbox:#_x0000_s1083">
                  <w:txbxContent>
                    <w:p w:rsidR="00976484" w:rsidRPr="00FD0564" w:rsidRDefault="00976484" w:rsidP="0097648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</w:t>
                      </w:r>
                    </w:p>
                  </w:txbxContent>
                </v:textbox>
              </v:shape>
              <v:shape id="_x0000_s1084" type="#_x0000_t202" style="position:absolute;left:4140;top:12578;width:585;height:585" filled="f" stroked="f">
                <v:textbox style="mso-next-textbox:#_x0000_s1084">
                  <w:txbxContent>
                    <w:p w:rsidR="00976484" w:rsidRPr="00FD0564" w:rsidRDefault="00976484" w:rsidP="0097648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  <v:shape id="_x0000_s1085" type="#_x0000_t202" style="position:absolute;left:6660;top:12503;width:585;height:585" filled="f" stroked="f">
                <v:textbox style="mso-next-textbox:#_x0000_s1085">
                  <w:txbxContent>
                    <w:p w:rsidR="00976484" w:rsidRPr="00FD0564" w:rsidRDefault="00976484" w:rsidP="0097648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</w:t>
                      </w:r>
                    </w:p>
                  </w:txbxContent>
                </v:textbox>
              </v:shape>
              <v:shape id="_x0000_s1086" type="#_x0000_t32" style="position:absolute;left:5640;top:10230;width:1905;height:638;flip:x y" o:connectortype="straight"/>
              <v:shape id="_x0000_s1087" type="#_x0000_t32" style="position:absolute;left:3585;top:10868;width:3960;height:0;flip:x" o:connectortype="straight"/>
              <v:shape id="_x0000_s1088" type="#_x0000_t32" style="position:absolute;left:4590;top:10868;width:2955;height:1755;flip:x" o:connectortype="straight"/>
              <v:shape id="_x0000_s1089" type="#_x0000_t32" style="position:absolute;left:4590;top:10230;width:1050;height:2393;flip:x" o:connectortype="straight"/>
              <v:shape id="_x0000_s1090" type="#_x0000_t32" style="position:absolute;left:3585;top:10868;width:3000;height:1755" o:connectortype="straight"/>
              <v:shape id="_x0000_s1091" type="#_x0000_t32" style="position:absolute;left:5640;top:10230;width:945;height:2393;flip:x y" o:connectortype="straight"/>
            </v:group>
          </v:group>
        </w:pict>
      </w:r>
      <w:r w:rsidR="00CC49C1">
        <w:rPr>
          <w:sz w:val="28"/>
          <w:szCs w:val="28"/>
        </w:rPr>
        <w:t xml:space="preserve">Pick your highest degree - </w:t>
      </w:r>
      <w:r w:rsidR="00976484">
        <w:rPr>
          <w:sz w:val="28"/>
          <w:szCs w:val="28"/>
        </w:rPr>
        <w:t>A, D, S and K have a degree of 3 – therefore pick one of them.</w:t>
      </w:r>
    </w:p>
    <w:p w:rsidR="00976484" w:rsidRDefault="00976484" w:rsidP="00976484">
      <w:pPr>
        <w:rPr>
          <w:sz w:val="28"/>
          <w:szCs w:val="28"/>
        </w:rPr>
      </w:pPr>
    </w:p>
    <w:p w:rsidR="00976484" w:rsidRDefault="00976484" w:rsidP="00976484">
      <w:pPr>
        <w:rPr>
          <w:sz w:val="28"/>
          <w:szCs w:val="28"/>
        </w:rPr>
      </w:pPr>
    </w:p>
    <w:p w:rsidR="00976484" w:rsidRPr="005C2E52" w:rsidRDefault="00E553EA" w:rsidP="0097648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w:lastRenderedPageBreak/>
        <w:pict>
          <v:group id="_x0000_s1113" style="position:absolute;margin-left:53.25pt;margin-top:64.5pt;width:319.5pt;height:180pt;z-index:251708416" coordorigin="2505,2730" coordsize="6390,3600">
            <v:group id="_x0000_s1093" style="position:absolute;left:3045;top:2730;width:5205;height:3420" coordorigin="3000,9743" coordsize="5205,3420">
              <v:shape id="_x0000_s1094" type="#_x0000_t32" style="position:absolute;left:4590;top:12623;width:1995;height:0" o:connectortype="straight"/>
              <v:group id="_x0000_s1095" style="position:absolute;left:3000;top:9743;width:5205;height:3420" coordorigin="3000,9743" coordsize="5205,3420">
                <v:shape id="_x0000_s1096" type="#_x0000_t202" style="position:absolute;left:5355;top:9743;width:585;height:585" filled="f" stroked="f">
                  <v:textbox style="mso-next-textbox:#_x0000_s1096">
                    <w:txbxContent>
                      <w:p w:rsidR="00976484" w:rsidRPr="00FD0564" w:rsidRDefault="00976484" w:rsidP="0097648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_x0000_s1097" type="#_x0000_t202" style="position:absolute;left:7620;top:10613;width:585;height:585" filled="f" stroked="f">
                  <v:textbox style="mso-next-textbox:#_x0000_s1097">
                    <w:txbxContent>
                      <w:p w:rsidR="00976484" w:rsidRPr="00FD0564" w:rsidRDefault="00976484" w:rsidP="0097648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shape>
                <v:shape id="_x0000_s1098" type="#_x0000_t202" style="position:absolute;left:3000;top:10613;width:585;height:585" filled="f" stroked="f">
                  <v:textbox style="mso-next-textbox:#_x0000_s1098">
                    <w:txbxContent>
                      <w:p w:rsidR="00976484" w:rsidRPr="00FD0564" w:rsidRDefault="00976484" w:rsidP="0097648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P</w:t>
                        </w:r>
                      </w:p>
                    </w:txbxContent>
                  </v:textbox>
                </v:shape>
                <v:shape id="_x0000_s1099" type="#_x0000_t202" style="position:absolute;left:4140;top:12578;width:585;height:585" filled="f" stroked="f">
                  <v:textbox style="mso-next-textbox:#_x0000_s1099">
                    <w:txbxContent>
                      <w:p w:rsidR="00976484" w:rsidRPr="00FD0564" w:rsidRDefault="00976484" w:rsidP="0097648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shape>
                <v:shape id="_x0000_s1100" type="#_x0000_t202" style="position:absolute;left:6660;top:12503;width:585;height:585" filled="f" stroked="f">
                  <v:textbox style="mso-next-textbox:#_x0000_s1100">
                    <w:txbxContent>
                      <w:p w:rsidR="00976484" w:rsidRPr="00FD0564" w:rsidRDefault="00976484" w:rsidP="0097648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K</w:t>
                        </w:r>
                      </w:p>
                    </w:txbxContent>
                  </v:textbox>
                </v:shape>
                <v:shape id="_x0000_s1101" type="#_x0000_t32" style="position:absolute;left:5640;top:10230;width:1905;height:638;flip:x y" o:connectortype="straight"/>
                <v:shape id="_x0000_s1102" type="#_x0000_t32" style="position:absolute;left:3585;top:10868;width:3960;height:0;flip:x" o:connectortype="straight"/>
                <v:shape id="_x0000_s1103" type="#_x0000_t32" style="position:absolute;left:4590;top:10868;width:2955;height:1755;flip:x" o:connectortype="straight"/>
                <v:shape id="_x0000_s1104" type="#_x0000_t32" style="position:absolute;left:4590;top:10230;width:1050;height:2393;flip:x" o:connectortype="straight"/>
                <v:shape id="_x0000_s1105" type="#_x0000_t32" style="position:absolute;left:3585;top:10868;width:3000;height:1755" o:connectortype="straight"/>
                <v:shape id="_x0000_s1106" type="#_x0000_t32" style="position:absolute;left:5640;top:10230;width:945;height:2393;flip:x y" o:connectortype="straight"/>
              </v:group>
            </v:group>
            <v:shape id="_x0000_s1107" type="#_x0000_t202" style="position:absolute;left:5655;top:2872;width:885;height:435" filled="f" stroked="f">
              <v:textbox>
                <w:txbxContent>
                  <w:p w:rsidR="00976484" w:rsidRDefault="00976484" w:rsidP="00976484">
                    <w:r>
                      <w:t>BLUE</w:t>
                    </w:r>
                  </w:p>
                </w:txbxContent>
              </v:textbox>
            </v:shape>
            <v:shape id="_x0000_s1109" type="#_x0000_t202" style="position:absolute;left:8010;top:3660;width:885;height:435" filled="f" stroked="f">
              <v:textbox>
                <w:txbxContent>
                  <w:p w:rsidR="00976484" w:rsidRDefault="00976484" w:rsidP="00976484">
                    <w:r>
                      <w:t>RED</w:t>
                    </w:r>
                  </w:p>
                </w:txbxContent>
              </v:textbox>
            </v:shape>
            <v:shape id="_x0000_s1110" type="#_x0000_t202" style="position:absolute;left:2505;top:3735;width:885;height:435" filled="f" stroked="f">
              <v:textbox>
                <w:txbxContent>
                  <w:p w:rsidR="00976484" w:rsidRDefault="00976484" w:rsidP="00976484">
                    <w:r>
                      <w:t>BLUE</w:t>
                    </w:r>
                  </w:p>
                </w:txbxContent>
              </v:textbox>
            </v:shape>
            <v:shape id="_x0000_s1111" type="#_x0000_t202" style="position:absolute;left:6930;top:5730;width:885;height:435" filled="f" stroked="f">
              <v:textbox>
                <w:txbxContent>
                  <w:p w:rsidR="00976484" w:rsidRDefault="00976484" w:rsidP="00976484">
                    <w:r>
                      <w:t>RED</w:t>
                    </w:r>
                  </w:p>
                </w:txbxContent>
              </v:textbox>
            </v:shape>
            <v:shape id="_x0000_s1112" type="#_x0000_t202" style="position:absolute;left:3675;top:5895;width:1020;height:435" filled="f" stroked="f">
              <v:textbox>
                <w:txbxContent>
                  <w:p w:rsidR="005C2E52" w:rsidRDefault="005C2E52" w:rsidP="005C2E52">
                    <w:r>
                      <w:t>GREEN</w:t>
                    </w:r>
                  </w:p>
                </w:txbxContent>
              </v:textbox>
            </v:shape>
          </v:group>
        </w:pict>
      </w:r>
      <w:r w:rsidR="00976484" w:rsidRPr="005C2E52">
        <w:rPr>
          <w:b/>
          <w:sz w:val="28"/>
          <w:szCs w:val="28"/>
        </w:rPr>
        <w:t>Step 2 – Color the other vertices by following the rules that two connected vertices cannot have the same color</w:t>
      </w:r>
    </w:p>
    <w:p w:rsidR="005C2E52" w:rsidRDefault="005C2E52" w:rsidP="00976484">
      <w:pPr>
        <w:rPr>
          <w:sz w:val="28"/>
          <w:szCs w:val="28"/>
        </w:rPr>
      </w:pPr>
    </w:p>
    <w:p w:rsidR="005C2E52" w:rsidRDefault="005C2E52" w:rsidP="00976484">
      <w:pPr>
        <w:rPr>
          <w:sz w:val="28"/>
          <w:szCs w:val="28"/>
        </w:rPr>
      </w:pPr>
    </w:p>
    <w:p w:rsidR="005C2E52" w:rsidRDefault="005C2E52" w:rsidP="00976484">
      <w:pPr>
        <w:rPr>
          <w:sz w:val="28"/>
          <w:szCs w:val="28"/>
        </w:rPr>
      </w:pPr>
    </w:p>
    <w:p w:rsidR="005C2E52" w:rsidRDefault="005C2E52" w:rsidP="00976484">
      <w:pPr>
        <w:rPr>
          <w:sz w:val="28"/>
          <w:szCs w:val="28"/>
        </w:rPr>
      </w:pPr>
    </w:p>
    <w:p w:rsidR="005C2E52" w:rsidRDefault="005C2E52" w:rsidP="00976484">
      <w:pPr>
        <w:rPr>
          <w:sz w:val="28"/>
          <w:szCs w:val="28"/>
        </w:rPr>
      </w:pPr>
    </w:p>
    <w:p w:rsidR="005C2E52" w:rsidRDefault="005C2E52" w:rsidP="00976484">
      <w:pPr>
        <w:rPr>
          <w:sz w:val="28"/>
          <w:szCs w:val="28"/>
        </w:rPr>
      </w:pPr>
    </w:p>
    <w:p w:rsidR="005C2E52" w:rsidRDefault="005C2E52" w:rsidP="00976484">
      <w:pPr>
        <w:rPr>
          <w:sz w:val="28"/>
          <w:szCs w:val="28"/>
        </w:rPr>
      </w:pPr>
    </w:p>
    <w:p w:rsidR="005C2E52" w:rsidRDefault="005C2E52" w:rsidP="00976484">
      <w:pPr>
        <w:rPr>
          <w:sz w:val="28"/>
          <w:szCs w:val="28"/>
        </w:rPr>
      </w:pPr>
    </w:p>
    <w:p w:rsidR="005C2E52" w:rsidRPr="005C2E52" w:rsidRDefault="005C2E52" w:rsidP="005C2E52">
      <w:pPr>
        <w:rPr>
          <w:sz w:val="28"/>
          <w:szCs w:val="28"/>
        </w:rPr>
      </w:pPr>
      <w:r>
        <w:rPr>
          <w:sz w:val="28"/>
          <w:szCs w:val="28"/>
        </w:rPr>
        <w:t>The minimum number of colors used (</w:t>
      </w:r>
      <w:r w:rsidRPr="005C2E52">
        <w:rPr>
          <w:b/>
          <w:sz w:val="28"/>
          <w:szCs w:val="28"/>
        </w:rPr>
        <w:t>chromatic number</w:t>
      </w:r>
      <w:r>
        <w:rPr>
          <w:sz w:val="28"/>
          <w:szCs w:val="28"/>
        </w:rPr>
        <w:t>) would be 3.</w:t>
      </w:r>
    </w:p>
    <w:sectPr w:rsidR="005C2E52" w:rsidRPr="005C2E52" w:rsidSect="00F071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5C5"/>
    <w:multiLevelType w:val="hybridMultilevel"/>
    <w:tmpl w:val="2786AB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740AD"/>
    <w:multiLevelType w:val="hybridMultilevel"/>
    <w:tmpl w:val="B8DC55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5DC8"/>
    <w:rsid w:val="003018CB"/>
    <w:rsid w:val="004A5DC8"/>
    <w:rsid w:val="004B5B89"/>
    <w:rsid w:val="005C2E52"/>
    <w:rsid w:val="0065685A"/>
    <w:rsid w:val="00894F8D"/>
    <w:rsid w:val="00976484"/>
    <w:rsid w:val="009F5283"/>
    <w:rsid w:val="00A232F6"/>
    <w:rsid w:val="00A81136"/>
    <w:rsid w:val="00CB73F2"/>
    <w:rsid w:val="00CC49C1"/>
    <w:rsid w:val="00F071C6"/>
    <w:rsid w:val="00FD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  <o:rules v:ext="edit">
        <o:r id="V:Rule33" type="connector" idref="#_x0000_s1039"/>
        <o:r id="V:Rule34" type="connector" idref="#_x0000_s1090"/>
        <o:r id="V:Rule35" type="connector" idref="#_x0000_s1044"/>
        <o:r id="V:Rule36" type="connector" idref="#_x0000_s1069"/>
        <o:r id="V:Rule37" type="connector" idref="#_x0000_s1037"/>
        <o:r id="V:Rule38" type="connector" idref="#_x0000_s1103"/>
        <o:r id="V:Rule39" type="connector" idref="#_x0000_s1091"/>
        <o:r id="V:Rule40" type="connector" idref="#_x0000_s1104"/>
        <o:r id="V:Rule41" type="connector" idref="#_x0000_s1086"/>
        <o:r id="V:Rule42" type="connector" idref="#_x0000_s1048"/>
        <o:r id="V:Rule43" type="connector" idref="#_x0000_s1073"/>
        <o:r id="V:Rule44" type="connector" idref="#_x0000_s1079"/>
        <o:r id="V:Rule45" type="connector" idref="#_x0000_s1070"/>
        <o:r id="V:Rule46" type="connector" idref="#_x0000_s1089"/>
        <o:r id="V:Rule47" type="connector" idref="#_x0000_s1038"/>
        <o:r id="V:Rule48" type="connector" idref="#_x0000_s1087"/>
        <o:r id="V:Rule49" type="connector" idref="#_x0000_s1072"/>
        <o:r id="V:Rule50" type="connector" idref="#_x0000_s1043"/>
        <o:r id="V:Rule51" type="connector" idref="#_x0000_s1105"/>
        <o:r id="V:Rule52" type="connector" idref="#_x0000_s1050"/>
        <o:r id="V:Rule53" type="connector" idref="#_x0000_s1047"/>
        <o:r id="V:Rule54" type="connector" idref="#_x0000_s1094"/>
        <o:r id="V:Rule55" type="connector" idref="#_x0000_s1074"/>
        <o:r id="V:Rule56" type="connector" idref="#_x0000_s1106"/>
        <o:r id="V:Rule57" type="connector" idref="#_x0000_s1040"/>
        <o:r id="V:Rule58" type="connector" idref="#_x0000_s1049"/>
        <o:r id="V:Rule59" type="connector" idref="#_x0000_s1075"/>
        <o:r id="V:Rule60" type="connector" idref="#_x0000_s1088"/>
        <o:r id="V:Rule61" type="connector" idref="#_x0000_s1102"/>
        <o:r id="V:Rule62" type="connector" idref="#_x0000_s1071"/>
        <o:r id="V:Rule63" type="connector" idref="#_x0000_s1101"/>
        <o:r id="V:Rule64" type="connector" idref="#_x0000_s104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DC8"/>
    <w:pPr>
      <w:ind w:left="720"/>
      <w:contextualSpacing/>
    </w:pPr>
  </w:style>
  <w:style w:type="table" w:styleId="TableGrid">
    <w:name w:val="Table Grid"/>
    <w:basedOn w:val="TableNormal"/>
    <w:uiPriority w:val="59"/>
    <w:rsid w:val="00894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16-student</cp:lastModifiedBy>
  <cp:revision>7</cp:revision>
  <dcterms:created xsi:type="dcterms:W3CDTF">2014-01-12T19:34:00Z</dcterms:created>
  <dcterms:modified xsi:type="dcterms:W3CDTF">2015-01-09T15:25:00Z</dcterms:modified>
</cp:coreProperties>
</file>