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7774" w:rsidRPr="00DA7D05" w:rsidRDefault="00DA7D05" w:rsidP="00DA7D05">
      <w:pPr>
        <w:jc w:val="center"/>
        <w:rPr>
          <w:b/>
          <w:sz w:val="28"/>
          <w:szCs w:val="28"/>
          <w:u w:val="single"/>
        </w:rPr>
      </w:pPr>
      <w:r w:rsidRPr="00DA7D05">
        <w:rPr>
          <w:b/>
          <w:sz w:val="28"/>
          <w:szCs w:val="28"/>
          <w:u w:val="single"/>
        </w:rPr>
        <w:t>Similar Triangles</w:t>
      </w:r>
    </w:p>
    <w:p w:rsidR="00DA7D05" w:rsidRDefault="00DA7D05">
      <w:pPr>
        <w:rPr>
          <w:sz w:val="28"/>
          <w:szCs w:val="28"/>
        </w:rPr>
      </w:pPr>
      <w:r>
        <w:rPr>
          <w:sz w:val="28"/>
          <w:szCs w:val="28"/>
        </w:rPr>
        <w:t>Find the scale factor or ratio of similarity:</w:t>
      </w:r>
    </w:p>
    <w:p w:rsidR="00DA7D05" w:rsidRDefault="00DA7D05">
      <w:pPr>
        <w:rPr>
          <w:sz w:val="28"/>
          <w:szCs w:val="28"/>
        </w:rPr>
      </w:pPr>
      <w:r>
        <w:rPr>
          <w:noProof/>
          <w:sz w:val="28"/>
          <w:szCs w:val="28"/>
          <w:lang w:eastAsia="en-CA"/>
        </w:rPr>
        <w:drawing>
          <wp:anchor distT="0" distB="0" distL="114300" distR="114300" simplePos="0" relativeHeight="251658240" behindDoc="0" locked="0" layoutInCell="1" allowOverlap="1">
            <wp:simplePos x="0" y="0"/>
            <wp:positionH relativeFrom="column">
              <wp:posOffset>438150</wp:posOffset>
            </wp:positionH>
            <wp:positionV relativeFrom="paragraph">
              <wp:posOffset>247015</wp:posOffset>
            </wp:positionV>
            <wp:extent cx="4410075" cy="1457325"/>
            <wp:effectExtent l="19050" t="0" r="9525" b="0"/>
            <wp:wrapThrough wrapText="bothSides">
              <wp:wrapPolygon edited="0">
                <wp:start x="-93" y="0"/>
                <wp:lineTo x="-93" y="21459"/>
                <wp:lineTo x="21647" y="21459"/>
                <wp:lineTo x="21647" y="0"/>
                <wp:lineTo x="-93"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4410075" cy="1457325"/>
                    </a:xfrm>
                    <a:prstGeom prst="rect">
                      <a:avLst/>
                    </a:prstGeom>
                    <a:noFill/>
                    <a:ln w="9525">
                      <a:noFill/>
                      <a:miter lim="800000"/>
                      <a:headEnd/>
                      <a:tailEnd/>
                    </a:ln>
                  </pic:spPr>
                </pic:pic>
              </a:graphicData>
            </a:graphic>
          </wp:anchor>
        </w:drawing>
      </w:r>
    </w:p>
    <w:p w:rsidR="00DA7D05" w:rsidRDefault="00DA7D05">
      <w:pPr>
        <w:rPr>
          <w:sz w:val="28"/>
          <w:szCs w:val="28"/>
        </w:rPr>
      </w:pPr>
    </w:p>
    <w:p w:rsidR="00DA7D05" w:rsidRDefault="00DA7D05">
      <w:pPr>
        <w:rPr>
          <w:sz w:val="28"/>
          <w:szCs w:val="28"/>
        </w:rPr>
      </w:pPr>
    </w:p>
    <w:p w:rsidR="00DA7D05" w:rsidRDefault="00DA7D05">
      <w:pPr>
        <w:rPr>
          <w:sz w:val="28"/>
          <w:szCs w:val="28"/>
        </w:rPr>
      </w:pPr>
    </w:p>
    <w:p w:rsidR="00DA7D05" w:rsidRDefault="00DA7D05">
      <w:pPr>
        <w:rPr>
          <w:sz w:val="28"/>
          <w:szCs w:val="28"/>
        </w:rPr>
      </w:pPr>
    </w:p>
    <w:p w:rsidR="00DA7D05" w:rsidRDefault="00DA7D05">
      <w:pPr>
        <w:rPr>
          <w:rFonts w:eastAsiaTheme="minorEastAsia"/>
          <w:sz w:val="28"/>
          <w:szCs w:val="28"/>
        </w:rPr>
      </w:pPr>
      <w:r>
        <w:rPr>
          <w:sz w:val="28"/>
          <w:szCs w:val="28"/>
        </w:rPr>
        <w:t xml:space="preserve">Ratio of Similarity (k) = </w:t>
      </w:r>
      <m:oMath>
        <m:f>
          <m:fPr>
            <m:ctrlPr>
              <w:rPr>
                <w:rFonts w:ascii="Cambria Math" w:hAnsi="Cambria Math"/>
                <w:i/>
                <w:sz w:val="36"/>
                <w:szCs w:val="36"/>
              </w:rPr>
            </m:ctrlPr>
          </m:fPr>
          <m:num>
            <m:r>
              <w:rPr>
                <w:rFonts w:ascii="Cambria Math" w:hAnsi="Cambria Math"/>
                <w:sz w:val="36"/>
                <w:szCs w:val="36"/>
              </w:rPr>
              <m:t>Image</m:t>
            </m:r>
          </m:num>
          <m:den>
            <m:r>
              <w:rPr>
                <w:rFonts w:ascii="Cambria Math" w:hAnsi="Cambria Math"/>
                <w:sz w:val="36"/>
                <w:szCs w:val="36"/>
              </w:rPr>
              <m:t>Original</m:t>
            </m:r>
          </m:den>
        </m:f>
      </m:oMath>
    </w:p>
    <w:p w:rsidR="00DA7D05" w:rsidRDefault="00DA7D05">
      <w:pPr>
        <w:rPr>
          <w:sz w:val="28"/>
          <w:szCs w:val="28"/>
        </w:rPr>
      </w:pPr>
      <w:r>
        <w:rPr>
          <w:noProof/>
          <w:sz w:val="28"/>
          <w:szCs w:val="28"/>
          <w:lang w:eastAsia="en-CA"/>
        </w:rPr>
        <w:pict>
          <v:group id="_x0000_s1031" style="position:absolute;margin-left:39.75pt;margin-top:1.25pt;width:412.5pt;height:141pt;z-index:251664384" coordorigin="2235,8424" coordsize="8250,2820">
            <v:group id="_x0000_s1029" style="position:absolute;left:2235;top:8424;width:3060;height:2820" coordorigin="6765,5490" coordsize="3060,2820">
              <v:shapetype id="_x0000_t202" coordsize="21600,21600" o:spt="202" path="m,l,21600r21600,l21600,xe">
                <v:stroke joinstyle="miter"/>
                <v:path gradientshapeok="t" o:connecttype="rect"/>
              </v:shapetype>
              <v:shape id="_x0000_s1026" type="#_x0000_t202" style="position:absolute;left:6765;top:5520;width:1200;height:2790" filled="f" stroked="f">
                <v:textbox>
                  <w:txbxContent>
                    <w:p w:rsidR="00DA7D05" w:rsidRPr="00DA7D05" w:rsidRDefault="00DA7D05">
                      <w:pPr>
                        <w:rPr>
                          <w:rFonts w:eastAsiaTheme="minorEastAsia"/>
                          <w:sz w:val="28"/>
                          <w:szCs w:val="28"/>
                        </w:rPr>
                      </w:pPr>
                      <w:r w:rsidRPr="00DA7D05">
                        <w:rPr>
                          <w:sz w:val="28"/>
                          <w:szCs w:val="28"/>
                        </w:rPr>
                        <w:t xml:space="preserve">K = </w:t>
                      </w:r>
                      <m:oMath>
                        <m:f>
                          <m:fPr>
                            <m:ctrlPr>
                              <w:rPr>
                                <w:rFonts w:ascii="Cambria Math" w:hAnsi="Cambria Math"/>
                                <w:i/>
                                <w:sz w:val="40"/>
                                <w:szCs w:val="40"/>
                              </w:rPr>
                            </m:ctrlPr>
                          </m:fPr>
                          <m:num>
                            <m:r>
                              <w:rPr>
                                <w:rFonts w:ascii="Cambria Math" w:hAnsi="Cambria Math"/>
                                <w:sz w:val="40"/>
                                <w:szCs w:val="40"/>
                              </w:rPr>
                              <m:t>5</m:t>
                            </m:r>
                          </m:num>
                          <m:den>
                            <m:r>
                              <w:rPr>
                                <w:rFonts w:ascii="Cambria Math" w:hAnsi="Cambria Math"/>
                                <w:sz w:val="40"/>
                                <w:szCs w:val="40"/>
                              </w:rPr>
                              <m:t>2.5</m:t>
                            </m:r>
                          </m:den>
                        </m:f>
                      </m:oMath>
                    </w:p>
                    <w:p w:rsidR="00DA7D05" w:rsidRPr="00DA7D05" w:rsidRDefault="00DA7D05">
                      <w:pPr>
                        <w:rPr>
                          <w:rFonts w:eastAsiaTheme="minorEastAsia"/>
                          <w:sz w:val="28"/>
                          <w:szCs w:val="28"/>
                        </w:rPr>
                      </w:pPr>
                      <w:r w:rsidRPr="00DA7D05">
                        <w:rPr>
                          <w:rFonts w:eastAsiaTheme="minorEastAsia"/>
                          <w:sz w:val="28"/>
                          <w:szCs w:val="28"/>
                        </w:rPr>
                        <w:t>K =</w:t>
                      </w:r>
                      <w:r w:rsidRPr="00DA7D05">
                        <w:rPr>
                          <w:rFonts w:eastAsiaTheme="minorEastAsia"/>
                          <w:sz w:val="36"/>
                          <w:szCs w:val="36"/>
                        </w:rPr>
                        <w:t xml:space="preserve"> </w:t>
                      </w:r>
                      <m:oMath>
                        <m:f>
                          <m:fPr>
                            <m:ctrlPr>
                              <w:rPr>
                                <w:rFonts w:ascii="Cambria Math" w:eastAsiaTheme="minorEastAsia" w:hAnsi="Cambria Math"/>
                                <w:i/>
                                <w:sz w:val="36"/>
                                <w:szCs w:val="36"/>
                              </w:rPr>
                            </m:ctrlPr>
                          </m:fPr>
                          <m:num>
                            <m:r>
                              <w:rPr>
                                <w:rFonts w:ascii="Cambria Math" w:eastAsiaTheme="minorEastAsia" w:hAnsi="Cambria Math"/>
                                <w:sz w:val="36"/>
                                <w:szCs w:val="36"/>
                              </w:rPr>
                              <m:t>8</m:t>
                            </m:r>
                          </m:num>
                          <m:den>
                            <m:r>
                              <w:rPr>
                                <w:rFonts w:ascii="Cambria Math" w:eastAsiaTheme="minorEastAsia" w:hAnsi="Cambria Math"/>
                                <w:sz w:val="36"/>
                                <w:szCs w:val="36"/>
                              </w:rPr>
                              <m:t>4</m:t>
                            </m:r>
                          </m:den>
                        </m:f>
                      </m:oMath>
                    </w:p>
                    <w:p w:rsidR="00DA7D05" w:rsidRPr="00DA7D05" w:rsidRDefault="00DA7D05">
                      <w:pPr>
                        <w:rPr>
                          <w:sz w:val="28"/>
                          <w:szCs w:val="28"/>
                        </w:rPr>
                      </w:pPr>
                      <w:r w:rsidRPr="00DA7D05">
                        <w:rPr>
                          <w:rFonts w:eastAsiaTheme="minorEastAsia"/>
                          <w:sz w:val="28"/>
                          <w:szCs w:val="28"/>
                        </w:rPr>
                        <w:t xml:space="preserve">K = </w:t>
                      </w:r>
                      <m:oMath>
                        <m:f>
                          <m:fPr>
                            <m:ctrlPr>
                              <w:rPr>
                                <w:rFonts w:ascii="Cambria Math" w:eastAsiaTheme="minorEastAsia" w:hAnsi="Cambria Math"/>
                                <w:i/>
                                <w:sz w:val="36"/>
                                <w:szCs w:val="36"/>
                              </w:rPr>
                            </m:ctrlPr>
                          </m:fPr>
                          <m:num>
                            <m:r>
                              <w:rPr>
                                <w:rFonts w:ascii="Cambria Math" w:eastAsiaTheme="minorEastAsia" w:hAnsi="Cambria Math"/>
                                <w:sz w:val="36"/>
                                <w:szCs w:val="36"/>
                              </w:rPr>
                              <m:t>9</m:t>
                            </m:r>
                          </m:num>
                          <m:den>
                            <m:r>
                              <w:rPr>
                                <w:rFonts w:ascii="Cambria Math" w:eastAsiaTheme="minorEastAsia" w:hAnsi="Cambria Math"/>
                                <w:sz w:val="36"/>
                                <w:szCs w:val="36"/>
                              </w:rPr>
                              <m:t>4.5</m:t>
                            </m:r>
                          </m:den>
                        </m:f>
                      </m:oMath>
                    </w:p>
                  </w:txbxContent>
                </v:textbox>
              </v:shape>
              <v:shape id="_x0000_s1027" type="#_x0000_t202" style="position:absolute;left:7845;top:5490;width:1080;height:2760" filled="f" stroked="f">
                <v:textbox>
                  <w:txbxContent>
                    <w:p w:rsidR="00DA7D05" w:rsidRPr="00DA7D05" w:rsidRDefault="00DA7D05">
                      <w:pPr>
                        <w:rPr>
                          <w:sz w:val="200"/>
                          <w:szCs w:val="200"/>
                        </w:rPr>
                      </w:pPr>
                      <w:r w:rsidRPr="00DA7D05">
                        <w:rPr>
                          <w:sz w:val="200"/>
                          <w:szCs w:val="200"/>
                        </w:rPr>
                        <w:t>}</w:t>
                      </w:r>
                    </w:p>
                  </w:txbxContent>
                </v:textbox>
              </v:shape>
              <v:shape id="_x0000_s1028" type="#_x0000_t202" style="position:absolute;left:8805;top:6660;width:1020;height:870" filled="f" stroked="f">
                <v:textbox>
                  <w:txbxContent>
                    <w:p w:rsidR="00DA7D05" w:rsidRPr="00DA7D05" w:rsidRDefault="00DA7D05">
                      <w:pPr>
                        <w:rPr>
                          <w:sz w:val="28"/>
                          <w:szCs w:val="28"/>
                        </w:rPr>
                      </w:pPr>
                      <w:r w:rsidRPr="00DA7D05">
                        <w:rPr>
                          <w:sz w:val="28"/>
                          <w:szCs w:val="28"/>
                        </w:rPr>
                        <w:t>2</w:t>
                      </w:r>
                    </w:p>
                  </w:txbxContent>
                </v:textbox>
              </v:shape>
            </v:group>
            <v:shape id="_x0000_s1030" type="#_x0000_t202" style="position:absolute;left:5295;top:8964;width:5190;height:1800">
              <v:textbox>
                <w:txbxContent>
                  <w:p w:rsidR="00DA7D05" w:rsidRPr="00DA7D05" w:rsidRDefault="00DA7D05">
                    <w:pPr>
                      <w:rPr>
                        <w:sz w:val="28"/>
                        <w:szCs w:val="28"/>
                      </w:rPr>
                    </w:pPr>
                    <w:r w:rsidRPr="00DA7D05">
                      <w:rPr>
                        <w:sz w:val="28"/>
                        <w:szCs w:val="28"/>
                      </w:rPr>
                      <w:t>Remember you need to compare the same sides in both triangles and check the ratios for each side. If they are all the same ratio, then the triangles are similar.</w:t>
                    </w:r>
                  </w:p>
                </w:txbxContent>
              </v:textbox>
            </v:shape>
          </v:group>
        </w:pict>
      </w:r>
    </w:p>
    <w:p w:rsidR="00DA7D05" w:rsidRDefault="00DA7D05">
      <w:pPr>
        <w:rPr>
          <w:sz w:val="28"/>
          <w:szCs w:val="28"/>
        </w:rPr>
      </w:pPr>
    </w:p>
    <w:p w:rsidR="00DA7D05" w:rsidRDefault="00DA7D05">
      <w:pPr>
        <w:rPr>
          <w:sz w:val="28"/>
          <w:szCs w:val="28"/>
        </w:rPr>
      </w:pPr>
    </w:p>
    <w:p w:rsidR="00DA7D05" w:rsidRDefault="00DA7D05">
      <w:pPr>
        <w:rPr>
          <w:sz w:val="28"/>
          <w:szCs w:val="28"/>
        </w:rPr>
      </w:pPr>
    </w:p>
    <w:p w:rsidR="00DA7D05" w:rsidRDefault="00DA7D05">
      <w:pPr>
        <w:rPr>
          <w:sz w:val="28"/>
          <w:szCs w:val="28"/>
        </w:rPr>
      </w:pPr>
    </w:p>
    <w:p w:rsidR="00DA7D05" w:rsidRDefault="00FB2BE5">
      <w:pPr>
        <w:rPr>
          <w:sz w:val="28"/>
          <w:szCs w:val="28"/>
        </w:rPr>
      </w:pPr>
      <w:r>
        <w:rPr>
          <w:sz w:val="28"/>
          <w:szCs w:val="28"/>
        </w:rPr>
        <w:t>There are three theorems that can justify whether or not two triangles are similar:</w:t>
      </w:r>
    </w:p>
    <w:p w:rsidR="00FB2BE5" w:rsidRPr="00CC080B" w:rsidRDefault="00FB2BE5">
      <w:pPr>
        <w:rPr>
          <w:b/>
          <w:sz w:val="28"/>
          <w:szCs w:val="28"/>
        </w:rPr>
      </w:pPr>
      <w:r w:rsidRPr="00CC080B">
        <w:rPr>
          <w:b/>
          <w:sz w:val="28"/>
          <w:szCs w:val="28"/>
        </w:rPr>
        <w:t xml:space="preserve">Theorem 1 – Side </w:t>
      </w:r>
      <w:proofErr w:type="spellStart"/>
      <w:r w:rsidRPr="00CC080B">
        <w:rPr>
          <w:b/>
          <w:sz w:val="28"/>
          <w:szCs w:val="28"/>
        </w:rPr>
        <w:t>Side</w:t>
      </w:r>
      <w:proofErr w:type="spellEnd"/>
      <w:r w:rsidRPr="00CC080B">
        <w:rPr>
          <w:b/>
          <w:sz w:val="28"/>
          <w:szCs w:val="28"/>
        </w:rPr>
        <w:t xml:space="preserve"> </w:t>
      </w:r>
      <w:proofErr w:type="spellStart"/>
      <w:r w:rsidRPr="00CC080B">
        <w:rPr>
          <w:b/>
          <w:sz w:val="28"/>
          <w:szCs w:val="28"/>
        </w:rPr>
        <w:t>Side</w:t>
      </w:r>
      <w:proofErr w:type="spellEnd"/>
      <w:r w:rsidR="00305E12">
        <w:rPr>
          <w:b/>
          <w:sz w:val="28"/>
          <w:szCs w:val="28"/>
        </w:rPr>
        <w:t xml:space="preserve"> (SSS)</w:t>
      </w:r>
    </w:p>
    <w:p w:rsidR="00E0741C" w:rsidRDefault="00E0741C" w:rsidP="00E0741C">
      <w:pPr>
        <w:rPr>
          <w:sz w:val="28"/>
          <w:szCs w:val="28"/>
        </w:rPr>
      </w:pPr>
      <w:r>
        <w:rPr>
          <w:noProof/>
          <w:sz w:val="28"/>
          <w:szCs w:val="28"/>
          <w:lang w:eastAsia="en-CA"/>
        </w:rPr>
        <w:pict>
          <v:shape id="_x0000_s1032" type="#_x0000_t202" style="position:absolute;margin-left:343.5pt;margin-top:42.65pt;width:123pt;height:135pt;z-index:251666432" filled="f" stroked="f">
            <v:textbox>
              <w:txbxContent>
                <w:p w:rsidR="00E0741C" w:rsidRDefault="00E0741C">
                  <w:pPr>
                    <w:rPr>
                      <w:rFonts w:eastAsiaTheme="minorEastAsia"/>
                      <w:sz w:val="36"/>
                      <w:szCs w:val="36"/>
                    </w:rPr>
                  </w:pPr>
                  <w:r w:rsidRPr="00E0741C">
                    <w:rPr>
                      <w:rFonts w:eastAsiaTheme="minorEastAsia"/>
                      <w:sz w:val="36"/>
                      <w:szCs w:val="36"/>
                    </w:rPr>
                    <w:t xml:space="preserve">K = </w:t>
                  </w:r>
                  <m:oMath>
                    <m:f>
                      <m:fPr>
                        <m:ctrlPr>
                          <w:rPr>
                            <w:rFonts w:ascii="Cambria Math" w:hAnsi="Cambria Math"/>
                            <w:i/>
                            <w:sz w:val="36"/>
                            <w:szCs w:val="36"/>
                          </w:rPr>
                        </m:ctrlPr>
                      </m:fPr>
                      <m:num>
                        <m:r>
                          <w:rPr>
                            <w:rFonts w:ascii="Cambria Math" w:hAnsi="Cambria Math"/>
                            <w:sz w:val="36"/>
                            <w:szCs w:val="36"/>
                          </w:rPr>
                          <m:t>DE</m:t>
                        </m:r>
                      </m:num>
                      <m:den>
                        <m:r>
                          <w:rPr>
                            <w:rFonts w:ascii="Cambria Math" w:hAnsi="Cambria Math"/>
                            <w:sz w:val="36"/>
                            <w:szCs w:val="36"/>
                          </w:rPr>
                          <m:t>AB</m:t>
                        </m:r>
                      </m:den>
                    </m:f>
                  </m:oMath>
                  <w:r w:rsidRPr="00E0741C">
                    <w:rPr>
                      <w:rFonts w:eastAsiaTheme="minorEastAsia"/>
                      <w:sz w:val="36"/>
                      <w:szCs w:val="36"/>
                    </w:rPr>
                    <w:t xml:space="preserve"> = </w:t>
                  </w:r>
                  <m:oMath>
                    <m:f>
                      <m:fPr>
                        <m:ctrlPr>
                          <w:rPr>
                            <w:rFonts w:ascii="Cambria Math" w:hAnsi="Cambria Math"/>
                            <w:i/>
                            <w:sz w:val="36"/>
                            <w:szCs w:val="36"/>
                          </w:rPr>
                        </m:ctrlPr>
                      </m:fPr>
                      <m:num>
                        <m:r>
                          <w:rPr>
                            <w:rFonts w:ascii="Cambria Math" w:hAnsi="Cambria Math"/>
                            <w:sz w:val="36"/>
                            <w:szCs w:val="36"/>
                          </w:rPr>
                          <m:t>10</m:t>
                        </m:r>
                      </m:num>
                      <m:den>
                        <m:r>
                          <w:rPr>
                            <w:rFonts w:ascii="Cambria Math" w:hAnsi="Cambria Math"/>
                            <w:sz w:val="36"/>
                            <w:szCs w:val="36"/>
                          </w:rPr>
                          <m:t>15</m:t>
                        </m:r>
                      </m:den>
                    </m:f>
                    <m:r>
                      <w:rPr>
                        <w:rFonts w:ascii="Cambria Math" w:eastAsiaTheme="minorEastAsia" w:hAnsi="Cambria Math"/>
                        <w:sz w:val="36"/>
                        <w:szCs w:val="36"/>
                      </w:rPr>
                      <m:t xml:space="preserve"> </m:t>
                    </m:r>
                  </m:oMath>
                  <w:r w:rsidRPr="00E0741C">
                    <w:rPr>
                      <w:rFonts w:eastAsiaTheme="minorEastAsia"/>
                      <w:sz w:val="36"/>
                      <w:szCs w:val="36"/>
                    </w:rPr>
                    <w:t xml:space="preserve">= </w:t>
                  </w:r>
                  <m:oMath>
                    <m:f>
                      <m:fPr>
                        <m:ctrlPr>
                          <w:rPr>
                            <w:rFonts w:ascii="Cambria Math" w:eastAsiaTheme="minorEastAsia" w:hAnsi="Cambria Math"/>
                            <w:i/>
                            <w:sz w:val="36"/>
                            <w:szCs w:val="36"/>
                          </w:rPr>
                        </m:ctrlPr>
                      </m:fPr>
                      <m:num>
                        <m:r>
                          <w:rPr>
                            <w:rFonts w:ascii="Cambria Math" w:eastAsiaTheme="minorEastAsia" w:hAnsi="Cambria Math"/>
                            <w:sz w:val="36"/>
                            <w:szCs w:val="36"/>
                          </w:rPr>
                          <m:t>2</m:t>
                        </m:r>
                      </m:num>
                      <m:den>
                        <m:r>
                          <w:rPr>
                            <w:rFonts w:ascii="Cambria Math" w:eastAsiaTheme="minorEastAsia" w:hAnsi="Cambria Math"/>
                            <w:sz w:val="36"/>
                            <w:szCs w:val="36"/>
                          </w:rPr>
                          <m:t>3</m:t>
                        </m:r>
                      </m:den>
                    </m:f>
                  </m:oMath>
                </w:p>
                <w:p w:rsidR="00E0741C" w:rsidRPr="00E0741C" w:rsidRDefault="00E0741C" w:rsidP="00E0741C">
                  <w:pPr>
                    <w:rPr>
                      <w:sz w:val="36"/>
                      <w:szCs w:val="36"/>
                    </w:rPr>
                  </w:pPr>
                  <w:r w:rsidRPr="00E0741C">
                    <w:rPr>
                      <w:rFonts w:eastAsiaTheme="minorEastAsia"/>
                      <w:sz w:val="36"/>
                      <w:szCs w:val="36"/>
                    </w:rPr>
                    <w:t xml:space="preserve">K = </w:t>
                  </w:r>
                  <m:oMath>
                    <m:f>
                      <m:fPr>
                        <m:ctrlPr>
                          <w:rPr>
                            <w:rFonts w:ascii="Cambria Math" w:hAnsi="Cambria Math"/>
                            <w:i/>
                            <w:sz w:val="36"/>
                            <w:szCs w:val="36"/>
                          </w:rPr>
                        </m:ctrlPr>
                      </m:fPr>
                      <m:num>
                        <m:r>
                          <w:rPr>
                            <w:rFonts w:ascii="Cambria Math" w:hAnsi="Cambria Math"/>
                            <w:sz w:val="36"/>
                            <w:szCs w:val="36"/>
                          </w:rPr>
                          <m:t>EF</m:t>
                        </m:r>
                      </m:num>
                      <m:den>
                        <m:r>
                          <w:rPr>
                            <w:rFonts w:ascii="Cambria Math" w:hAnsi="Cambria Math"/>
                            <w:sz w:val="36"/>
                            <w:szCs w:val="36"/>
                          </w:rPr>
                          <m:t>BC</m:t>
                        </m:r>
                      </m:den>
                    </m:f>
                  </m:oMath>
                  <w:r w:rsidRPr="00E0741C">
                    <w:rPr>
                      <w:rFonts w:eastAsiaTheme="minorEastAsia"/>
                      <w:sz w:val="36"/>
                      <w:szCs w:val="36"/>
                    </w:rPr>
                    <w:t xml:space="preserve"> = </w:t>
                  </w:r>
                  <m:oMath>
                    <m:f>
                      <m:fPr>
                        <m:ctrlPr>
                          <w:rPr>
                            <w:rFonts w:ascii="Cambria Math" w:hAnsi="Cambria Math"/>
                            <w:i/>
                            <w:sz w:val="36"/>
                            <w:szCs w:val="36"/>
                          </w:rPr>
                        </m:ctrlPr>
                      </m:fPr>
                      <m:num>
                        <m:r>
                          <w:rPr>
                            <w:rFonts w:ascii="Cambria Math" w:hAnsi="Cambria Math"/>
                            <w:sz w:val="36"/>
                            <w:szCs w:val="36"/>
                          </w:rPr>
                          <m:t>8</m:t>
                        </m:r>
                      </m:num>
                      <m:den>
                        <m:r>
                          <w:rPr>
                            <w:rFonts w:ascii="Cambria Math" w:hAnsi="Cambria Math"/>
                            <w:sz w:val="36"/>
                            <w:szCs w:val="36"/>
                          </w:rPr>
                          <m:t>12</m:t>
                        </m:r>
                      </m:den>
                    </m:f>
                    <m:r>
                      <w:rPr>
                        <w:rFonts w:ascii="Cambria Math" w:eastAsiaTheme="minorEastAsia" w:hAnsi="Cambria Math"/>
                        <w:sz w:val="36"/>
                        <w:szCs w:val="36"/>
                      </w:rPr>
                      <m:t xml:space="preserve"> </m:t>
                    </m:r>
                  </m:oMath>
                  <w:r w:rsidRPr="00E0741C">
                    <w:rPr>
                      <w:rFonts w:eastAsiaTheme="minorEastAsia"/>
                      <w:sz w:val="36"/>
                      <w:szCs w:val="36"/>
                    </w:rPr>
                    <w:t xml:space="preserve">= </w:t>
                  </w:r>
                  <m:oMath>
                    <m:f>
                      <m:fPr>
                        <m:ctrlPr>
                          <w:rPr>
                            <w:rFonts w:ascii="Cambria Math" w:eastAsiaTheme="minorEastAsia" w:hAnsi="Cambria Math"/>
                            <w:i/>
                            <w:sz w:val="36"/>
                            <w:szCs w:val="36"/>
                          </w:rPr>
                        </m:ctrlPr>
                      </m:fPr>
                      <m:num>
                        <m:r>
                          <w:rPr>
                            <w:rFonts w:ascii="Cambria Math" w:eastAsiaTheme="minorEastAsia" w:hAnsi="Cambria Math"/>
                            <w:sz w:val="36"/>
                            <w:szCs w:val="36"/>
                          </w:rPr>
                          <m:t>2</m:t>
                        </m:r>
                      </m:num>
                      <m:den>
                        <m:r>
                          <w:rPr>
                            <w:rFonts w:ascii="Cambria Math" w:eastAsiaTheme="minorEastAsia" w:hAnsi="Cambria Math"/>
                            <w:sz w:val="36"/>
                            <w:szCs w:val="36"/>
                          </w:rPr>
                          <m:t>3</m:t>
                        </m:r>
                      </m:den>
                    </m:f>
                  </m:oMath>
                </w:p>
                <w:p w:rsidR="00E0741C" w:rsidRPr="00E0741C" w:rsidRDefault="00E0741C" w:rsidP="00E0741C">
                  <w:pPr>
                    <w:rPr>
                      <w:sz w:val="36"/>
                      <w:szCs w:val="36"/>
                    </w:rPr>
                  </w:pPr>
                  <w:r w:rsidRPr="00E0741C">
                    <w:rPr>
                      <w:rFonts w:eastAsiaTheme="minorEastAsia"/>
                      <w:sz w:val="36"/>
                      <w:szCs w:val="36"/>
                    </w:rPr>
                    <w:t xml:space="preserve">K = </w:t>
                  </w:r>
                  <m:oMath>
                    <m:f>
                      <m:fPr>
                        <m:ctrlPr>
                          <w:rPr>
                            <w:rFonts w:ascii="Cambria Math" w:hAnsi="Cambria Math"/>
                            <w:i/>
                            <w:sz w:val="36"/>
                            <w:szCs w:val="36"/>
                          </w:rPr>
                        </m:ctrlPr>
                      </m:fPr>
                      <m:num>
                        <m:r>
                          <w:rPr>
                            <w:rFonts w:ascii="Cambria Math" w:hAnsi="Cambria Math"/>
                            <w:sz w:val="36"/>
                            <w:szCs w:val="36"/>
                          </w:rPr>
                          <m:t>DF</m:t>
                        </m:r>
                      </m:num>
                      <m:den>
                        <m:r>
                          <w:rPr>
                            <w:rFonts w:ascii="Cambria Math" w:hAnsi="Cambria Math"/>
                            <w:sz w:val="36"/>
                            <w:szCs w:val="36"/>
                          </w:rPr>
                          <m:t>AC</m:t>
                        </m:r>
                      </m:den>
                    </m:f>
                  </m:oMath>
                  <w:r w:rsidRPr="00E0741C">
                    <w:rPr>
                      <w:rFonts w:eastAsiaTheme="minorEastAsia"/>
                      <w:sz w:val="36"/>
                      <w:szCs w:val="36"/>
                    </w:rPr>
                    <w:t xml:space="preserve"> = </w:t>
                  </w:r>
                  <m:oMath>
                    <m:f>
                      <m:fPr>
                        <m:ctrlPr>
                          <w:rPr>
                            <w:rFonts w:ascii="Cambria Math" w:hAnsi="Cambria Math"/>
                            <w:i/>
                            <w:sz w:val="36"/>
                            <w:szCs w:val="36"/>
                          </w:rPr>
                        </m:ctrlPr>
                      </m:fPr>
                      <m:num>
                        <m:r>
                          <w:rPr>
                            <w:rFonts w:ascii="Cambria Math" w:hAnsi="Cambria Math"/>
                            <w:sz w:val="36"/>
                            <w:szCs w:val="36"/>
                          </w:rPr>
                          <m:t>4</m:t>
                        </m:r>
                      </m:num>
                      <m:den>
                        <m:r>
                          <w:rPr>
                            <w:rFonts w:ascii="Cambria Math" w:hAnsi="Cambria Math"/>
                            <w:sz w:val="36"/>
                            <w:szCs w:val="36"/>
                          </w:rPr>
                          <m:t>6</m:t>
                        </m:r>
                      </m:den>
                    </m:f>
                    <m:r>
                      <w:rPr>
                        <w:rFonts w:ascii="Cambria Math" w:eastAsiaTheme="minorEastAsia" w:hAnsi="Cambria Math"/>
                        <w:sz w:val="36"/>
                        <w:szCs w:val="36"/>
                      </w:rPr>
                      <m:t xml:space="preserve"> </m:t>
                    </m:r>
                  </m:oMath>
                  <w:r w:rsidRPr="00E0741C">
                    <w:rPr>
                      <w:rFonts w:eastAsiaTheme="minorEastAsia"/>
                      <w:sz w:val="36"/>
                      <w:szCs w:val="36"/>
                    </w:rPr>
                    <w:t xml:space="preserve">= </w:t>
                  </w:r>
                  <m:oMath>
                    <m:f>
                      <m:fPr>
                        <m:ctrlPr>
                          <w:rPr>
                            <w:rFonts w:ascii="Cambria Math" w:eastAsiaTheme="minorEastAsia" w:hAnsi="Cambria Math"/>
                            <w:i/>
                            <w:sz w:val="36"/>
                            <w:szCs w:val="36"/>
                          </w:rPr>
                        </m:ctrlPr>
                      </m:fPr>
                      <m:num>
                        <m:r>
                          <w:rPr>
                            <w:rFonts w:ascii="Cambria Math" w:eastAsiaTheme="minorEastAsia" w:hAnsi="Cambria Math"/>
                            <w:sz w:val="36"/>
                            <w:szCs w:val="36"/>
                          </w:rPr>
                          <m:t>2</m:t>
                        </m:r>
                      </m:num>
                      <m:den>
                        <m:r>
                          <w:rPr>
                            <w:rFonts w:ascii="Cambria Math" w:eastAsiaTheme="minorEastAsia" w:hAnsi="Cambria Math"/>
                            <w:sz w:val="36"/>
                            <w:szCs w:val="36"/>
                          </w:rPr>
                          <m:t>3</m:t>
                        </m:r>
                      </m:den>
                    </m:f>
                  </m:oMath>
                </w:p>
                <w:p w:rsidR="00E0741C" w:rsidRPr="00E0741C" w:rsidRDefault="00E0741C">
                  <w:pPr>
                    <w:rPr>
                      <w:sz w:val="36"/>
                      <w:szCs w:val="36"/>
                    </w:rPr>
                  </w:pPr>
                </w:p>
              </w:txbxContent>
            </v:textbox>
          </v:shape>
        </w:pict>
      </w:r>
      <w:r>
        <w:rPr>
          <w:noProof/>
          <w:sz w:val="28"/>
          <w:szCs w:val="28"/>
          <w:lang w:eastAsia="en-CA"/>
        </w:rPr>
        <w:drawing>
          <wp:anchor distT="0" distB="0" distL="114300" distR="114300" simplePos="0" relativeHeight="251665408" behindDoc="1" locked="0" layoutInCell="1" allowOverlap="1">
            <wp:simplePos x="0" y="0"/>
            <wp:positionH relativeFrom="column">
              <wp:posOffset>114300</wp:posOffset>
            </wp:positionH>
            <wp:positionV relativeFrom="paragraph">
              <wp:posOffset>294005</wp:posOffset>
            </wp:positionV>
            <wp:extent cx="4019550" cy="2019300"/>
            <wp:effectExtent l="19050" t="0" r="0" b="0"/>
            <wp:wrapNone/>
            <wp:docPr id="2" name="yui_3_5_1_7_1343168511605_443" descr="http://www.ck12.org/ck12/images?id=125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7_1343168511605_443" descr="http://www.ck12.org/ck12/images?id=125206"/>
                    <pic:cNvPicPr>
                      <a:picLocks noChangeAspect="1" noChangeArrowheads="1"/>
                    </pic:cNvPicPr>
                  </pic:nvPicPr>
                  <pic:blipFill>
                    <a:blip r:embed="rId6" cstate="print"/>
                    <a:srcRect/>
                    <a:stretch>
                      <a:fillRect/>
                    </a:stretch>
                  </pic:blipFill>
                  <pic:spPr bwMode="auto">
                    <a:xfrm>
                      <a:off x="0" y="0"/>
                      <a:ext cx="4019550" cy="2019300"/>
                    </a:xfrm>
                    <a:prstGeom prst="rect">
                      <a:avLst/>
                    </a:prstGeom>
                    <a:noFill/>
                    <a:ln w="9525">
                      <a:noFill/>
                      <a:miter lim="800000"/>
                      <a:headEnd/>
                      <a:tailEnd/>
                    </a:ln>
                  </pic:spPr>
                </pic:pic>
              </a:graphicData>
            </a:graphic>
          </wp:anchor>
        </w:drawing>
      </w:r>
      <w:r w:rsidR="00CC080B">
        <w:rPr>
          <w:sz w:val="28"/>
          <w:szCs w:val="28"/>
        </w:rPr>
        <w:t>If the scale factor or ratio between all three corresponding sides is the same, the triangles are similar.</w:t>
      </w:r>
    </w:p>
    <w:p w:rsidR="00E0741C" w:rsidRPr="00E0741C" w:rsidRDefault="00E0741C" w:rsidP="00E0741C">
      <w:pPr>
        <w:rPr>
          <w:sz w:val="28"/>
          <w:szCs w:val="28"/>
        </w:rPr>
      </w:pPr>
    </w:p>
    <w:p w:rsidR="00E0741C" w:rsidRDefault="00E0741C">
      <w:pPr>
        <w:rPr>
          <w:sz w:val="28"/>
          <w:szCs w:val="28"/>
        </w:rPr>
      </w:pPr>
    </w:p>
    <w:p w:rsidR="00305E12" w:rsidRDefault="00305E12">
      <w:pPr>
        <w:rPr>
          <w:sz w:val="28"/>
          <w:szCs w:val="28"/>
        </w:rPr>
      </w:pPr>
    </w:p>
    <w:p w:rsidR="00305E12" w:rsidRDefault="00305E12">
      <w:pPr>
        <w:rPr>
          <w:sz w:val="28"/>
          <w:szCs w:val="28"/>
        </w:rPr>
      </w:pPr>
    </w:p>
    <w:p w:rsidR="00305E12" w:rsidRDefault="00305E12">
      <w:pPr>
        <w:rPr>
          <w:sz w:val="28"/>
          <w:szCs w:val="28"/>
        </w:rPr>
      </w:pPr>
    </w:p>
    <w:p w:rsidR="00305E12" w:rsidRPr="00305E12" w:rsidRDefault="00305E12">
      <w:pPr>
        <w:rPr>
          <w:b/>
          <w:sz w:val="28"/>
          <w:szCs w:val="28"/>
        </w:rPr>
      </w:pPr>
      <w:r w:rsidRPr="00305E12">
        <w:rPr>
          <w:b/>
          <w:sz w:val="28"/>
          <w:szCs w:val="28"/>
        </w:rPr>
        <w:lastRenderedPageBreak/>
        <w:t xml:space="preserve">Theorem 2 – Angle </w:t>
      </w:r>
      <w:proofErr w:type="spellStart"/>
      <w:r w:rsidRPr="00305E12">
        <w:rPr>
          <w:b/>
          <w:sz w:val="28"/>
          <w:szCs w:val="28"/>
        </w:rPr>
        <w:t>Angle</w:t>
      </w:r>
      <w:proofErr w:type="spellEnd"/>
      <w:r>
        <w:rPr>
          <w:b/>
          <w:sz w:val="28"/>
          <w:szCs w:val="28"/>
        </w:rPr>
        <w:t xml:space="preserve"> (AA)</w:t>
      </w:r>
    </w:p>
    <w:p w:rsidR="00305E12" w:rsidRDefault="00305E12" w:rsidP="00305E12">
      <w:pPr>
        <w:rPr>
          <w:sz w:val="28"/>
          <w:szCs w:val="28"/>
        </w:rPr>
      </w:pPr>
      <w:r>
        <w:rPr>
          <w:sz w:val="28"/>
          <w:szCs w:val="28"/>
        </w:rPr>
        <w:t xml:space="preserve">If </w:t>
      </w:r>
      <w:proofErr w:type="gramStart"/>
      <w:r>
        <w:rPr>
          <w:sz w:val="28"/>
          <w:szCs w:val="28"/>
        </w:rPr>
        <w:t>a pair of triangles have</w:t>
      </w:r>
      <w:proofErr w:type="gramEnd"/>
      <w:r>
        <w:rPr>
          <w:sz w:val="28"/>
          <w:szCs w:val="28"/>
        </w:rPr>
        <w:t xml:space="preserve"> two angles in common, they are similar.</w:t>
      </w:r>
    </w:p>
    <w:p w:rsidR="00305E12" w:rsidRDefault="00305E12" w:rsidP="00305E12">
      <w:pPr>
        <w:rPr>
          <w:sz w:val="28"/>
          <w:szCs w:val="28"/>
        </w:rPr>
      </w:pPr>
      <w:r>
        <w:rPr>
          <w:noProof/>
          <w:sz w:val="28"/>
          <w:szCs w:val="28"/>
          <w:lang w:eastAsia="en-CA"/>
        </w:rPr>
        <w:pict>
          <v:shape id="_x0000_s1033" type="#_x0000_t202" style="position:absolute;margin-left:352.5pt;margin-top:25.45pt;width:138pt;height:199.5pt;z-index:251668480">
            <v:textbox>
              <w:txbxContent>
                <w:p w:rsidR="00305E12" w:rsidRDefault="00305E12">
                  <w:pPr>
                    <w:rPr>
                      <w:rFonts w:cstheme="minorHAnsi"/>
                      <w:sz w:val="28"/>
                      <w:szCs w:val="28"/>
                    </w:rPr>
                  </w:pPr>
                  <w:r w:rsidRPr="00305E12">
                    <w:rPr>
                      <w:sz w:val="28"/>
                      <w:szCs w:val="28"/>
                    </w:rPr>
                    <w:t>*Note – the sum of the interior angles in a triangle must add up to 180</w:t>
                  </w:r>
                  <w:r w:rsidRPr="00305E12">
                    <w:rPr>
                      <w:rFonts w:cstheme="minorHAnsi"/>
                      <w:sz w:val="28"/>
                      <w:szCs w:val="28"/>
                    </w:rPr>
                    <w:t>°</w:t>
                  </w:r>
                </w:p>
                <w:p w:rsidR="00305E12" w:rsidRPr="00305E12" w:rsidRDefault="00305E12">
                  <w:pPr>
                    <w:rPr>
                      <w:sz w:val="28"/>
                      <w:szCs w:val="28"/>
                    </w:rPr>
                  </w:pPr>
                  <w:r>
                    <w:rPr>
                      <w:rFonts w:cstheme="minorHAnsi"/>
                      <w:sz w:val="28"/>
                      <w:szCs w:val="28"/>
                    </w:rPr>
                    <w:t>Therefore if two of the angles are the same, the 3</w:t>
                  </w:r>
                  <w:r w:rsidRPr="00305E12">
                    <w:rPr>
                      <w:rFonts w:cstheme="minorHAnsi"/>
                      <w:sz w:val="28"/>
                      <w:szCs w:val="28"/>
                      <w:vertAlign w:val="superscript"/>
                    </w:rPr>
                    <w:t>rd</w:t>
                  </w:r>
                  <w:r>
                    <w:rPr>
                      <w:rFonts w:cstheme="minorHAnsi"/>
                      <w:sz w:val="28"/>
                      <w:szCs w:val="28"/>
                    </w:rPr>
                    <w:t xml:space="preserve"> is automatically the same</w:t>
                  </w:r>
                </w:p>
              </w:txbxContent>
            </v:textbox>
          </v:shape>
        </w:pict>
      </w:r>
      <w:r>
        <w:rPr>
          <w:noProof/>
          <w:sz w:val="28"/>
          <w:szCs w:val="28"/>
          <w:lang w:eastAsia="en-CA"/>
        </w:rPr>
        <w:drawing>
          <wp:anchor distT="0" distB="0" distL="114300" distR="114300" simplePos="0" relativeHeight="251667456" behindDoc="1" locked="0" layoutInCell="1" allowOverlap="1">
            <wp:simplePos x="0" y="0"/>
            <wp:positionH relativeFrom="column">
              <wp:posOffset>114300</wp:posOffset>
            </wp:positionH>
            <wp:positionV relativeFrom="paragraph">
              <wp:posOffset>342265</wp:posOffset>
            </wp:positionV>
            <wp:extent cx="3848100" cy="1419225"/>
            <wp:effectExtent l="19050" t="0" r="0" b="0"/>
            <wp:wrapNone/>
            <wp:docPr id="4" name="yui_3_5_1_7_1343168982984_429" descr="http://www.mathsisfun.com/geometry/images/tri-similar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7_1343168982984_429" descr="http://www.mathsisfun.com/geometry/images/tri-similar3.gif"/>
                    <pic:cNvPicPr>
                      <a:picLocks noChangeAspect="1" noChangeArrowheads="1"/>
                    </pic:cNvPicPr>
                  </pic:nvPicPr>
                  <pic:blipFill>
                    <a:blip r:embed="rId7" cstate="print"/>
                    <a:srcRect/>
                    <a:stretch>
                      <a:fillRect/>
                    </a:stretch>
                  </pic:blipFill>
                  <pic:spPr bwMode="auto">
                    <a:xfrm>
                      <a:off x="0" y="0"/>
                      <a:ext cx="3848100" cy="1419225"/>
                    </a:xfrm>
                    <a:prstGeom prst="rect">
                      <a:avLst/>
                    </a:prstGeom>
                    <a:noFill/>
                    <a:ln w="9525">
                      <a:noFill/>
                      <a:miter lim="800000"/>
                      <a:headEnd/>
                      <a:tailEnd/>
                    </a:ln>
                  </pic:spPr>
                </pic:pic>
              </a:graphicData>
            </a:graphic>
          </wp:anchor>
        </w:drawing>
      </w:r>
    </w:p>
    <w:p w:rsidR="00305E12" w:rsidRDefault="00305E12" w:rsidP="00305E12">
      <w:pPr>
        <w:rPr>
          <w:sz w:val="28"/>
          <w:szCs w:val="28"/>
        </w:rPr>
      </w:pPr>
    </w:p>
    <w:p w:rsidR="00305E12" w:rsidRDefault="00305E12" w:rsidP="00305E12">
      <w:pPr>
        <w:rPr>
          <w:sz w:val="28"/>
          <w:szCs w:val="28"/>
        </w:rPr>
      </w:pPr>
    </w:p>
    <w:p w:rsidR="00305E12" w:rsidRDefault="00305E12" w:rsidP="00305E12">
      <w:pPr>
        <w:rPr>
          <w:sz w:val="28"/>
          <w:szCs w:val="28"/>
        </w:rPr>
      </w:pPr>
    </w:p>
    <w:p w:rsidR="00305E12" w:rsidRDefault="00305E12" w:rsidP="00305E12">
      <w:pPr>
        <w:rPr>
          <w:sz w:val="28"/>
          <w:szCs w:val="28"/>
        </w:rPr>
      </w:pPr>
    </w:p>
    <w:p w:rsidR="00305E12" w:rsidRDefault="00305E12" w:rsidP="00305E12">
      <w:pPr>
        <w:rPr>
          <w:sz w:val="28"/>
          <w:szCs w:val="28"/>
        </w:rPr>
      </w:pPr>
    </w:p>
    <w:p w:rsidR="00305E12" w:rsidRDefault="00305E12" w:rsidP="00305E12">
      <w:pPr>
        <w:rPr>
          <w:sz w:val="28"/>
          <w:szCs w:val="28"/>
        </w:rPr>
      </w:pPr>
    </w:p>
    <w:p w:rsidR="00305E12" w:rsidRPr="00305E12" w:rsidRDefault="00305E12" w:rsidP="00305E12">
      <w:pPr>
        <w:rPr>
          <w:b/>
          <w:sz w:val="28"/>
          <w:szCs w:val="28"/>
        </w:rPr>
      </w:pPr>
      <w:r w:rsidRPr="00305E12">
        <w:rPr>
          <w:b/>
          <w:sz w:val="28"/>
          <w:szCs w:val="28"/>
        </w:rPr>
        <w:t>Theorem 3 – Side Angle Side (SAS)</w:t>
      </w:r>
    </w:p>
    <w:p w:rsidR="00305E12" w:rsidRDefault="00305E12" w:rsidP="00305E12">
      <w:pPr>
        <w:rPr>
          <w:sz w:val="28"/>
          <w:szCs w:val="28"/>
        </w:rPr>
      </w:pPr>
      <w:r>
        <w:rPr>
          <w:noProof/>
          <w:sz w:val="28"/>
          <w:szCs w:val="28"/>
          <w:lang w:eastAsia="en-CA"/>
        </w:rPr>
        <w:drawing>
          <wp:anchor distT="0" distB="0" distL="114300" distR="114300" simplePos="0" relativeHeight="251669504" behindDoc="1" locked="0" layoutInCell="1" allowOverlap="1">
            <wp:simplePos x="0" y="0"/>
            <wp:positionH relativeFrom="column">
              <wp:posOffset>1847850</wp:posOffset>
            </wp:positionH>
            <wp:positionV relativeFrom="paragraph">
              <wp:posOffset>758190</wp:posOffset>
            </wp:positionV>
            <wp:extent cx="4057650" cy="2047875"/>
            <wp:effectExtent l="19050" t="0" r="0" b="0"/>
            <wp:wrapNone/>
            <wp:docPr id="6" name="yui_3_5_1_7_1343169163933_428" descr="http://sec2onlinelesson-similarity.wiki.hci.edu.sg/file/view/SAS.png/239098775/S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7_1343169163933_428" descr="http://sec2onlinelesson-similarity.wiki.hci.edu.sg/file/view/SAS.png/239098775/SAS.png"/>
                    <pic:cNvPicPr>
                      <a:picLocks noChangeAspect="1" noChangeArrowheads="1"/>
                    </pic:cNvPicPr>
                  </pic:nvPicPr>
                  <pic:blipFill>
                    <a:blip r:embed="rId8" cstate="print"/>
                    <a:srcRect/>
                    <a:stretch>
                      <a:fillRect/>
                    </a:stretch>
                  </pic:blipFill>
                  <pic:spPr bwMode="auto">
                    <a:xfrm>
                      <a:off x="0" y="0"/>
                      <a:ext cx="4057650" cy="2047875"/>
                    </a:xfrm>
                    <a:prstGeom prst="rect">
                      <a:avLst/>
                    </a:prstGeom>
                    <a:noFill/>
                    <a:ln w="9525">
                      <a:noFill/>
                      <a:miter lim="800000"/>
                      <a:headEnd/>
                      <a:tailEnd/>
                    </a:ln>
                  </pic:spPr>
                </pic:pic>
              </a:graphicData>
            </a:graphic>
          </wp:anchor>
        </w:drawing>
      </w:r>
      <w:r>
        <w:rPr>
          <w:sz w:val="28"/>
          <w:szCs w:val="28"/>
        </w:rPr>
        <w:t>If one of the angles is the same in both triangles, and the ratio or scale factor between the two sides that form the angle (sandwich the angle) is the same, the two triangles are similar.</w:t>
      </w:r>
    </w:p>
    <w:p w:rsidR="00305E12" w:rsidRDefault="00305E12" w:rsidP="00305E12">
      <w:pPr>
        <w:rPr>
          <w:sz w:val="28"/>
          <w:szCs w:val="28"/>
        </w:rPr>
      </w:pPr>
      <w:r>
        <w:rPr>
          <w:noProof/>
          <w:sz w:val="28"/>
          <w:szCs w:val="28"/>
          <w:lang w:eastAsia="en-CA"/>
        </w:rPr>
        <w:pict>
          <v:shape id="_x0000_s1034" type="#_x0000_t202" style="position:absolute;margin-left:8.4pt;margin-top:3.5pt;width:145.5pt;height:161.25pt;z-index:251670528" filled="f" stroked="f">
            <v:textbox>
              <w:txbxContent>
                <w:p w:rsidR="00305E12" w:rsidRPr="00F22DBD" w:rsidRDefault="00305E12" w:rsidP="00F22DBD">
                  <w:pPr>
                    <w:rPr>
                      <w:rFonts w:eastAsiaTheme="minorEastAsia"/>
                      <w:sz w:val="36"/>
                      <w:szCs w:val="36"/>
                    </w:rPr>
                  </w:pPr>
                  <w:r w:rsidRPr="00F22DBD">
                    <w:rPr>
                      <w:sz w:val="36"/>
                      <w:szCs w:val="36"/>
                    </w:rPr>
                    <w:t>3 Checks</w:t>
                  </w:r>
                  <w:proofErr w:type="gramStart"/>
                  <w:r w:rsidRPr="00F22DBD">
                    <w:rPr>
                      <w:sz w:val="36"/>
                      <w:szCs w:val="36"/>
                    </w:rPr>
                    <w:t>:</w:t>
                  </w:r>
                  <w:proofErr w:type="gramEnd"/>
                  <w:r w:rsidRPr="00F22DBD">
                    <w:rPr>
                      <w:sz w:val="36"/>
                      <w:szCs w:val="36"/>
                    </w:rPr>
                    <w:br/>
                    <w:t xml:space="preserve">k = </w:t>
                  </w:r>
                  <m:oMath>
                    <m:f>
                      <m:fPr>
                        <m:ctrlPr>
                          <w:rPr>
                            <w:rFonts w:ascii="Cambria Math" w:hAnsi="Cambria Math"/>
                            <w:i/>
                            <w:sz w:val="36"/>
                            <w:szCs w:val="36"/>
                          </w:rPr>
                        </m:ctrlPr>
                      </m:fPr>
                      <m:num>
                        <m:r>
                          <w:rPr>
                            <w:rFonts w:ascii="Cambria Math" w:hAnsi="Cambria Math"/>
                            <w:sz w:val="36"/>
                            <w:szCs w:val="36"/>
                          </w:rPr>
                          <m:t>AB</m:t>
                        </m:r>
                      </m:num>
                      <m:den>
                        <m:r>
                          <w:rPr>
                            <w:rFonts w:ascii="Cambria Math" w:hAnsi="Cambria Math"/>
                            <w:sz w:val="36"/>
                            <w:szCs w:val="36"/>
                          </w:rPr>
                          <m:t>DE</m:t>
                        </m:r>
                      </m:den>
                    </m:f>
                  </m:oMath>
                  <w:r w:rsidRPr="00F22DBD">
                    <w:rPr>
                      <w:rFonts w:eastAsiaTheme="minorEastAsia"/>
                      <w:sz w:val="36"/>
                      <w:szCs w:val="36"/>
                    </w:rPr>
                    <w:t xml:space="preserve"> = </w:t>
                  </w:r>
                  <m:oMath>
                    <m:f>
                      <m:fPr>
                        <m:ctrlPr>
                          <w:rPr>
                            <w:rFonts w:ascii="Cambria Math" w:eastAsiaTheme="minorEastAsia" w:hAnsi="Cambria Math"/>
                            <w:i/>
                            <w:sz w:val="36"/>
                            <w:szCs w:val="36"/>
                          </w:rPr>
                        </m:ctrlPr>
                      </m:fPr>
                      <m:num>
                        <m:r>
                          <w:rPr>
                            <w:rFonts w:ascii="Cambria Math" w:eastAsiaTheme="minorEastAsia" w:hAnsi="Cambria Math"/>
                            <w:sz w:val="36"/>
                            <w:szCs w:val="36"/>
                          </w:rPr>
                          <m:t>5</m:t>
                        </m:r>
                      </m:num>
                      <m:den>
                        <m:r>
                          <w:rPr>
                            <w:rFonts w:ascii="Cambria Math" w:eastAsiaTheme="minorEastAsia" w:hAnsi="Cambria Math"/>
                            <w:sz w:val="36"/>
                            <w:szCs w:val="36"/>
                          </w:rPr>
                          <m:t>2.5</m:t>
                        </m:r>
                      </m:den>
                    </m:f>
                  </m:oMath>
                  <w:r w:rsidRPr="00F22DBD">
                    <w:rPr>
                      <w:rFonts w:eastAsiaTheme="minorEastAsia"/>
                      <w:sz w:val="36"/>
                      <w:szCs w:val="36"/>
                    </w:rPr>
                    <w:t xml:space="preserve"> = 2</w:t>
                  </w:r>
                </w:p>
                <w:p w:rsidR="00305E12" w:rsidRPr="00F22DBD" w:rsidRDefault="00F22DBD" w:rsidP="00F22DBD">
                  <w:pPr>
                    <w:rPr>
                      <w:sz w:val="36"/>
                      <w:szCs w:val="36"/>
                    </w:rPr>
                  </w:pPr>
                  <w:r w:rsidRPr="00F22DBD">
                    <w:rPr>
                      <w:sz w:val="36"/>
                      <w:szCs w:val="36"/>
                    </w:rPr>
                    <w:t>Angle A = Angle D</w:t>
                  </w:r>
                </w:p>
                <w:p w:rsidR="00F22DBD" w:rsidRPr="00F22DBD" w:rsidRDefault="00F22DBD" w:rsidP="00F22DBD">
                  <w:pPr>
                    <w:rPr>
                      <w:sz w:val="36"/>
                      <w:szCs w:val="36"/>
                    </w:rPr>
                  </w:pPr>
                  <w:r w:rsidRPr="00F22DBD">
                    <w:rPr>
                      <w:sz w:val="36"/>
                      <w:szCs w:val="36"/>
                    </w:rPr>
                    <w:t xml:space="preserve">k = </w:t>
                  </w:r>
                  <m:oMath>
                    <m:f>
                      <m:fPr>
                        <m:ctrlPr>
                          <w:rPr>
                            <w:rFonts w:ascii="Cambria Math" w:hAnsi="Cambria Math"/>
                            <w:i/>
                            <w:sz w:val="36"/>
                            <w:szCs w:val="36"/>
                          </w:rPr>
                        </m:ctrlPr>
                      </m:fPr>
                      <m:num>
                        <m:r>
                          <w:rPr>
                            <w:rFonts w:ascii="Cambria Math" w:hAnsi="Cambria Math"/>
                            <w:sz w:val="36"/>
                            <w:szCs w:val="36"/>
                          </w:rPr>
                          <m:t>AC</m:t>
                        </m:r>
                      </m:num>
                      <m:den>
                        <m:r>
                          <w:rPr>
                            <w:rFonts w:ascii="Cambria Math" w:hAnsi="Cambria Math"/>
                            <w:sz w:val="36"/>
                            <w:szCs w:val="36"/>
                          </w:rPr>
                          <m:t>DF</m:t>
                        </m:r>
                      </m:den>
                    </m:f>
                  </m:oMath>
                  <w:r w:rsidRPr="00F22DBD">
                    <w:rPr>
                      <w:rFonts w:eastAsiaTheme="minorEastAsia"/>
                      <w:sz w:val="36"/>
                      <w:szCs w:val="36"/>
                    </w:rPr>
                    <w:t xml:space="preserve"> = </w:t>
                  </w:r>
                  <m:oMath>
                    <m:f>
                      <m:fPr>
                        <m:ctrlPr>
                          <w:rPr>
                            <w:rFonts w:ascii="Cambria Math" w:eastAsiaTheme="minorEastAsia" w:hAnsi="Cambria Math"/>
                            <w:i/>
                            <w:sz w:val="36"/>
                            <w:szCs w:val="36"/>
                          </w:rPr>
                        </m:ctrlPr>
                      </m:fPr>
                      <m:num>
                        <m:r>
                          <w:rPr>
                            <w:rFonts w:ascii="Cambria Math" w:eastAsiaTheme="minorEastAsia" w:hAnsi="Cambria Math"/>
                            <w:sz w:val="36"/>
                            <w:szCs w:val="36"/>
                          </w:rPr>
                          <m:t>6</m:t>
                        </m:r>
                      </m:num>
                      <m:den>
                        <m:r>
                          <w:rPr>
                            <w:rFonts w:ascii="Cambria Math" w:eastAsiaTheme="minorEastAsia" w:hAnsi="Cambria Math"/>
                            <w:sz w:val="36"/>
                            <w:szCs w:val="36"/>
                          </w:rPr>
                          <m:t>3</m:t>
                        </m:r>
                      </m:den>
                    </m:f>
                  </m:oMath>
                  <w:r w:rsidRPr="00F22DBD">
                    <w:rPr>
                      <w:rFonts w:eastAsiaTheme="minorEastAsia"/>
                      <w:sz w:val="36"/>
                      <w:szCs w:val="36"/>
                    </w:rPr>
                    <w:t xml:space="preserve"> = 2</w:t>
                  </w:r>
                </w:p>
              </w:txbxContent>
            </v:textbox>
          </v:shape>
        </w:pict>
      </w:r>
    </w:p>
    <w:p w:rsidR="00305E12" w:rsidRDefault="00305E12" w:rsidP="00305E12">
      <w:pPr>
        <w:rPr>
          <w:sz w:val="28"/>
          <w:szCs w:val="28"/>
        </w:rPr>
      </w:pPr>
    </w:p>
    <w:p w:rsidR="00305E12" w:rsidRDefault="00305E12" w:rsidP="00305E12">
      <w:pPr>
        <w:rPr>
          <w:sz w:val="28"/>
          <w:szCs w:val="28"/>
        </w:rPr>
      </w:pPr>
    </w:p>
    <w:p w:rsidR="0071572A" w:rsidRDefault="0071572A" w:rsidP="00305E12">
      <w:pPr>
        <w:rPr>
          <w:sz w:val="28"/>
          <w:szCs w:val="28"/>
        </w:rPr>
      </w:pPr>
    </w:p>
    <w:p w:rsidR="0071572A" w:rsidRDefault="0071572A" w:rsidP="00305E12">
      <w:pPr>
        <w:rPr>
          <w:sz w:val="28"/>
          <w:szCs w:val="28"/>
        </w:rPr>
      </w:pPr>
    </w:p>
    <w:p w:rsidR="0071572A" w:rsidRDefault="0071572A" w:rsidP="00305E12">
      <w:pPr>
        <w:rPr>
          <w:sz w:val="28"/>
          <w:szCs w:val="28"/>
        </w:rPr>
      </w:pPr>
    </w:p>
    <w:p w:rsidR="00515A9F" w:rsidRDefault="00515A9F" w:rsidP="00305E12">
      <w:pPr>
        <w:rPr>
          <w:sz w:val="28"/>
          <w:szCs w:val="28"/>
        </w:rPr>
      </w:pPr>
    </w:p>
    <w:p w:rsidR="00515A9F" w:rsidRDefault="00515A9F" w:rsidP="00305E12">
      <w:pPr>
        <w:rPr>
          <w:sz w:val="28"/>
          <w:szCs w:val="28"/>
        </w:rPr>
      </w:pPr>
    </w:p>
    <w:p w:rsidR="00515A9F" w:rsidRDefault="00515A9F" w:rsidP="00305E12">
      <w:pPr>
        <w:rPr>
          <w:sz w:val="28"/>
          <w:szCs w:val="28"/>
        </w:rPr>
      </w:pPr>
    </w:p>
    <w:p w:rsidR="00515A9F" w:rsidRPr="00515A9F" w:rsidRDefault="00515A9F" w:rsidP="00305E12">
      <w:pPr>
        <w:rPr>
          <w:b/>
          <w:sz w:val="28"/>
          <w:szCs w:val="28"/>
          <w:u w:val="single"/>
        </w:rPr>
      </w:pPr>
      <w:r>
        <w:rPr>
          <w:b/>
          <w:noProof/>
          <w:sz w:val="28"/>
          <w:szCs w:val="28"/>
          <w:u w:val="single"/>
          <w:lang w:eastAsia="en-CA"/>
        </w:rPr>
        <w:lastRenderedPageBreak/>
        <w:drawing>
          <wp:anchor distT="0" distB="0" distL="114300" distR="114300" simplePos="0" relativeHeight="251672576" behindDoc="1" locked="0" layoutInCell="1" allowOverlap="1">
            <wp:simplePos x="0" y="0"/>
            <wp:positionH relativeFrom="column">
              <wp:posOffset>3676650</wp:posOffset>
            </wp:positionH>
            <wp:positionV relativeFrom="paragraph">
              <wp:posOffset>247650</wp:posOffset>
            </wp:positionV>
            <wp:extent cx="2381250" cy="2838450"/>
            <wp:effectExtent l="19050" t="0" r="0" b="0"/>
            <wp:wrapNone/>
            <wp:docPr id="10" name="yui_3_5_1_7_1343170800084_428" descr="http://4.bp.blogspot.com/_IY9K4XkqVyU/SftRnLNCa8I/AAAAAAAABJs/QwMgeUfW2bM/s400/similarTriangle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7_1343170800084_428" descr="http://4.bp.blogspot.com/_IY9K4XkqVyU/SftRnLNCa8I/AAAAAAAABJs/QwMgeUfW2bM/s400/similarTriangles2.jpg"/>
                    <pic:cNvPicPr>
                      <a:picLocks noChangeAspect="1" noChangeArrowheads="1"/>
                    </pic:cNvPicPr>
                  </pic:nvPicPr>
                  <pic:blipFill>
                    <a:blip r:embed="rId9" cstate="print"/>
                    <a:srcRect/>
                    <a:stretch>
                      <a:fillRect/>
                    </a:stretch>
                  </pic:blipFill>
                  <pic:spPr bwMode="auto">
                    <a:xfrm>
                      <a:off x="0" y="0"/>
                      <a:ext cx="2381250" cy="2838450"/>
                    </a:xfrm>
                    <a:prstGeom prst="rect">
                      <a:avLst/>
                    </a:prstGeom>
                    <a:noFill/>
                    <a:ln w="9525">
                      <a:noFill/>
                      <a:miter lim="800000"/>
                      <a:headEnd/>
                      <a:tailEnd/>
                    </a:ln>
                  </pic:spPr>
                </pic:pic>
              </a:graphicData>
            </a:graphic>
          </wp:anchor>
        </w:drawing>
      </w:r>
      <w:r w:rsidRPr="00515A9F">
        <w:rPr>
          <w:b/>
          <w:sz w:val="28"/>
          <w:szCs w:val="28"/>
          <w:u w:val="single"/>
        </w:rPr>
        <w:t>Finding Missing Measures</w:t>
      </w:r>
    </w:p>
    <w:p w:rsidR="00515A9F" w:rsidRPr="00515A9F" w:rsidRDefault="00515A9F" w:rsidP="00515A9F">
      <w:pPr>
        <w:rPr>
          <w:b/>
          <w:sz w:val="28"/>
          <w:szCs w:val="28"/>
        </w:rPr>
      </w:pPr>
      <w:r w:rsidRPr="00515A9F">
        <w:rPr>
          <w:b/>
          <w:sz w:val="28"/>
          <w:szCs w:val="28"/>
        </w:rPr>
        <w:t>Example 1:</w:t>
      </w:r>
    </w:p>
    <w:p w:rsidR="00515A9F" w:rsidRDefault="00515A9F" w:rsidP="00515A9F">
      <w:pPr>
        <w:rPr>
          <w:sz w:val="28"/>
          <w:szCs w:val="28"/>
        </w:rPr>
      </w:pPr>
      <w:proofErr w:type="gramStart"/>
      <w:r w:rsidRPr="00515A9F">
        <w:rPr>
          <w:b/>
          <w:sz w:val="28"/>
          <w:szCs w:val="28"/>
        </w:rPr>
        <w:t>Step</w:t>
      </w:r>
      <w:proofErr w:type="gramEnd"/>
      <w:r w:rsidRPr="00515A9F">
        <w:rPr>
          <w:b/>
          <w:sz w:val="28"/>
          <w:szCs w:val="28"/>
        </w:rPr>
        <w:t xml:space="preserve"> 1</w:t>
      </w:r>
      <w:r>
        <w:rPr>
          <w:sz w:val="28"/>
          <w:szCs w:val="28"/>
        </w:rPr>
        <w:t xml:space="preserve"> – If you need to, re-draw both triangles side by side. Name </w:t>
      </w:r>
    </w:p>
    <w:p w:rsidR="00515A9F" w:rsidRDefault="00F92DBA" w:rsidP="00515A9F">
      <w:pPr>
        <w:rPr>
          <w:sz w:val="28"/>
          <w:szCs w:val="28"/>
        </w:rPr>
      </w:pPr>
      <w:r>
        <w:rPr>
          <w:noProof/>
          <w:sz w:val="28"/>
          <w:szCs w:val="28"/>
          <w:lang w:eastAsia="en-CA"/>
        </w:rPr>
        <w:pict>
          <v:shape id="_x0000_s1046" type="#_x0000_t202" style="position:absolute;margin-left:128.25pt;margin-top:22.8pt;width:45pt;height:40.5pt;z-index:251720704" o:regroupid="3" filled="f" stroked="f">
            <v:textbox>
              <w:txbxContent>
                <w:p w:rsidR="00AA6DFC" w:rsidRPr="00AA6DFC" w:rsidRDefault="00AA6DFC" w:rsidP="00AA6DFC">
                  <w:pPr>
                    <w:rPr>
                      <w:sz w:val="28"/>
                      <w:szCs w:val="28"/>
                    </w:rPr>
                  </w:pPr>
                  <w:r w:rsidRPr="00AA6DFC">
                    <w:rPr>
                      <w:sz w:val="28"/>
                      <w:szCs w:val="28"/>
                    </w:rPr>
                    <w:t>A</w:t>
                  </w:r>
                </w:p>
              </w:txbxContent>
            </v:textbox>
          </v:shape>
        </w:pict>
      </w:r>
      <w:r>
        <w:rPr>
          <w:noProof/>
          <w:sz w:val="28"/>
          <w:szCs w:val="28"/>
          <w:lang w:eastAsia="en-CA"/>
        </w:rPr>
        <w:pict>
          <v:shape id="_x0000_s1037" type="#_x0000_t202" style="position:absolute;margin-left:-15.75pt;margin-top:22.8pt;width:45pt;height:40.5pt;z-index:251707392" o:regroupid="2" filled="f" stroked="f">
            <v:textbox>
              <w:txbxContent>
                <w:p w:rsidR="00AA6DFC" w:rsidRPr="00AA6DFC" w:rsidRDefault="00AA6DFC">
                  <w:pPr>
                    <w:rPr>
                      <w:sz w:val="28"/>
                      <w:szCs w:val="28"/>
                    </w:rPr>
                  </w:pPr>
                  <w:r w:rsidRPr="00AA6DFC">
                    <w:rPr>
                      <w:sz w:val="28"/>
                      <w:szCs w:val="28"/>
                    </w:rPr>
                    <w:t>A</w:t>
                  </w:r>
                </w:p>
              </w:txbxContent>
            </v:textbox>
          </v:shape>
        </w:pict>
      </w:r>
      <w:proofErr w:type="gramStart"/>
      <w:r w:rsidR="00515A9F">
        <w:rPr>
          <w:sz w:val="28"/>
          <w:szCs w:val="28"/>
        </w:rPr>
        <w:t>and</w:t>
      </w:r>
      <w:proofErr w:type="gramEnd"/>
      <w:r w:rsidR="00515A9F">
        <w:rPr>
          <w:sz w:val="28"/>
          <w:szCs w:val="28"/>
        </w:rPr>
        <w:t xml:space="preserve"> label the triangles</w:t>
      </w:r>
    </w:p>
    <w:p w:rsidR="00515A9F" w:rsidRDefault="00F92DBA" w:rsidP="00515A9F">
      <w:pPr>
        <w:rPr>
          <w:sz w:val="28"/>
          <w:szCs w:val="28"/>
        </w:rPr>
      </w:pPr>
      <w:r>
        <w:rPr>
          <w:noProof/>
          <w:sz w:val="28"/>
          <w:szCs w:val="28"/>
          <w:lang w:eastAsia="en-CA"/>
        </w:rPr>
        <w:pict>
          <v:shapetype id="_x0000_t6" coordsize="21600,21600" o:spt="6" path="m,l,21600r21600,xe">
            <v:stroke joinstyle="miter"/>
            <v:path gradientshapeok="t" o:connecttype="custom" o:connectlocs="0,0;0,10800;0,21600;10800,21600;21600,21600;10800,10800" textboxrect="1800,12600,12600,19800"/>
          </v:shapetype>
          <v:shape id="_x0000_s1036" type="#_x0000_t6" style="position:absolute;margin-left:148.5pt;margin-top:10.4pt;width:90pt;height:114pt;z-index:251715584" o:regroupid="3"/>
        </w:pict>
      </w:r>
      <w:r>
        <w:rPr>
          <w:noProof/>
          <w:sz w:val="28"/>
          <w:szCs w:val="28"/>
          <w:lang w:eastAsia="en-CA"/>
        </w:rPr>
        <w:pict>
          <v:shape id="_x0000_s1035" type="#_x0000_t6" style="position:absolute;margin-left:5.25pt;margin-top:10.4pt;width:154.5pt;height:198pt;z-index:251706368" o:regroupid="2"/>
        </w:pict>
      </w:r>
    </w:p>
    <w:p w:rsidR="00515A9F" w:rsidRDefault="00F92DBA" w:rsidP="00515A9F">
      <w:pPr>
        <w:rPr>
          <w:sz w:val="28"/>
          <w:szCs w:val="28"/>
        </w:rPr>
      </w:pPr>
      <w:r>
        <w:rPr>
          <w:noProof/>
          <w:sz w:val="28"/>
          <w:szCs w:val="28"/>
          <w:lang w:eastAsia="en-CA"/>
        </w:rPr>
        <w:pict>
          <v:shape id="_x0000_s1045" type="#_x0000_t202" style="position:absolute;margin-left:117pt;margin-top:24.25pt;width:45pt;height:40.5pt;z-index:251719680" o:regroupid="3" filled="f" stroked="f">
            <v:textbox>
              <w:txbxContent>
                <w:p w:rsidR="00AA6DFC" w:rsidRPr="00AA6DFC" w:rsidRDefault="00AA6DFC" w:rsidP="00AA6DFC">
                  <w:pPr>
                    <w:rPr>
                      <w:sz w:val="28"/>
                      <w:szCs w:val="28"/>
                    </w:rPr>
                  </w:pPr>
                  <w:r>
                    <w:rPr>
                      <w:sz w:val="28"/>
                      <w:szCs w:val="28"/>
                    </w:rPr>
                    <w:t>3m</w:t>
                  </w:r>
                </w:p>
              </w:txbxContent>
            </v:textbox>
          </v:shape>
        </w:pict>
      </w:r>
    </w:p>
    <w:p w:rsidR="00515A9F" w:rsidRDefault="00515A9F" w:rsidP="00515A9F">
      <w:pPr>
        <w:rPr>
          <w:sz w:val="28"/>
          <w:szCs w:val="28"/>
        </w:rPr>
      </w:pPr>
    </w:p>
    <w:p w:rsidR="00515A9F" w:rsidRDefault="00F92DBA" w:rsidP="00515A9F">
      <w:pPr>
        <w:rPr>
          <w:sz w:val="28"/>
          <w:szCs w:val="28"/>
        </w:rPr>
      </w:pPr>
      <w:r>
        <w:rPr>
          <w:noProof/>
          <w:sz w:val="28"/>
          <w:szCs w:val="28"/>
          <w:lang w:eastAsia="en-CA"/>
        </w:rPr>
        <w:pict>
          <v:shape id="_x0000_s1041" type="#_x0000_t202" style="position:absolute;margin-left:236.25pt;margin-top:25.7pt;width:45pt;height:40.5pt;z-index:251717632" o:regroupid="3" filled="f" stroked="f">
            <v:textbox>
              <w:txbxContent>
                <w:p w:rsidR="00AA6DFC" w:rsidRPr="00AA6DFC" w:rsidRDefault="00AA6DFC" w:rsidP="00AA6DFC">
                  <w:pPr>
                    <w:rPr>
                      <w:sz w:val="28"/>
                      <w:szCs w:val="28"/>
                    </w:rPr>
                  </w:pPr>
                  <w:r>
                    <w:rPr>
                      <w:sz w:val="28"/>
                      <w:szCs w:val="28"/>
                    </w:rPr>
                    <w:t>E</w:t>
                  </w:r>
                </w:p>
              </w:txbxContent>
            </v:textbox>
          </v:shape>
        </w:pict>
      </w:r>
      <w:r>
        <w:rPr>
          <w:noProof/>
          <w:sz w:val="28"/>
          <w:szCs w:val="28"/>
          <w:lang w:eastAsia="en-CA"/>
        </w:rPr>
        <w:pict>
          <v:shape id="_x0000_s1044" type="#_x0000_t202" style="position:absolute;margin-left:-27pt;margin-top:6.95pt;width:45pt;height:40.5pt;z-index:251711488" o:regroupid="2" filled="f" stroked="f">
            <v:textbox>
              <w:txbxContent>
                <w:p w:rsidR="00AA6DFC" w:rsidRPr="00AA6DFC" w:rsidRDefault="00AA6DFC" w:rsidP="00AA6DFC">
                  <w:pPr>
                    <w:rPr>
                      <w:sz w:val="28"/>
                      <w:szCs w:val="28"/>
                    </w:rPr>
                  </w:pPr>
                  <w:r>
                    <w:rPr>
                      <w:sz w:val="28"/>
                      <w:szCs w:val="28"/>
                    </w:rPr>
                    <w:t>5m</w:t>
                  </w:r>
                </w:p>
              </w:txbxContent>
            </v:textbox>
          </v:shape>
        </w:pict>
      </w:r>
    </w:p>
    <w:p w:rsidR="00515A9F" w:rsidRDefault="00F92DBA" w:rsidP="00515A9F">
      <w:pPr>
        <w:rPr>
          <w:sz w:val="28"/>
          <w:szCs w:val="28"/>
        </w:rPr>
      </w:pPr>
      <w:r>
        <w:rPr>
          <w:noProof/>
          <w:sz w:val="28"/>
          <w:szCs w:val="28"/>
          <w:lang w:eastAsia="en-CA"/>
        </w:rPr>
        <w:pict>
          <v:shape id="_x0000_s1042" type="#_x0000_t202" style="position:absolute;margin-left:182.25pt;margin-top:2.75pt;width:45pt;height:40.5pt;z-index:251718656" o:regroupid="3" filled="f" stroked="f">
            <v:textbox>
              <w:txbxContent>
                <w:p w:rsidR="00AA6DFC" w:rsidRPr="00AA6DFC" w:rsidRDefault="00AA6DFC" w:rsidP="00AA6DFC">
                  <w:pPr>
                    <w:rPr>
                      <w:sz w:val="28"/>
                      <w:szCs w:val="28"/>
                    </w:rPr>
                  </w:pPr>
                  <w:proofErr w:type="gramStart"/>
                  <w:r>
                    <w:rPr>
                      <w:sz w:val="28"/>
                      <w:szCs w:val="28"/>
                    </w:rPr>
                    <w:t>x</w:t>
                  </w:r>
                  <w:proofErr w:type="gramEnd"/>
                </w:p>
              </w:txbxContent>
            </v:textbox>
          </v:shape>
        </w:pict>
      </w:r>
      <w:r>
        <w:rPr>
          <w:noProof/>
          <w:sz w:val="28"/>
          <w:szCs w:val="28"/>
          <w:lang w:eastAsia="en-CA"/>
        </w:rPr>
        <w:pict>
          <v:shape id="_x0000_s1040" type="#_x0000_t202" style="position:absolute;margin-left:124.5pt;margin-top:-.25pt;width:45pt;height:40.5pt;z-index:251716608" o:regroupid="3" filled="f" stroked="f">
            <v:textbox>
              <w:txbxContent>
                <w:p w:rsidR="00AA6DFC" w:rsidRPr="00AA6DFC" w:rsidRDefault="00AA6DFC" w:rsidP="00AA6DFC">
                  <w:pPr>
                    <w:rPr>
                      <w:sz w:val="28"/>
                      <w:szCs w:val="28"/>
                    </w:rPr>
                  </w:pPr>
                  <w:r>
                    <w:rPr>
                      <w:sz w:val="28"/>
                      <w:szCs w:val="28"/>
                    </w:rPr>
                    <w:t>D</w:t>
                  </w:r>
                </w:p>
              </w:txbxContent>
            </v:textbox>
          </v:shape>
        </w:pict>
      </w:r>
    </w:p>
    <w:p w:rsidR="00515A9F" w:rsidRDefault="00515A9F" w:rsidP="00515A9F">
      <w:pPr>
        <w:rPr>
          <w:sz w:val="28"/>
          <w:szCs w:val="28"/>
        </w:rPr>
      </w:pPr>
    </w:p>
    <w:p w:rsidR="00515A9F" w:rsidRDefault="00F92DBA" w:rsidP="00515A9F">
      <w:pPr>
        <w:rPr>
          <w:sz w:val="28"/>
          <w:szCs w:val="28"/>
        </w:rPr>
      </w:pPr>
      <w:r>
        <w:rPr>
          <w:noProof/>
          <w:sz w:val="28"/>
          <w:szCs w:val="28"/>
          <w:lang w:eastAsia="en-CA"/>
        </w:rPr>
        <w:pict>
          <v:shape id="_x0000_s1043" type="#_x0000_t202" style="position:absolute;margin-left:58.5pt;margin-top:28.95pt;width:45pt;height:40.5pt;z-index:251710464" o:regroupid="2" filled="f" stroked="f">
            <v:textbox>
              <w:txbxContent>
                <w:p w:rsidR="00AA6DFC" w:rsidRPr="00AA6DFC" w:rsidRDefault="00AA6DFC" w:rsidP="00AA6DFC">
                  <w:pPr>
                    <w:rPr>
                      <w:sz w:val="28"/>
                      <w:szCs w:val="28"/>
                    </w:rPr>
                  </w:pPr>
                  <w:r>
                    <w:rPr>
                      <w:sz w:val="28"/>
                      <w:szCs w:val="28"/>
                    </w:rPr>
                    <w:t>4m</w:t>
                  </w:r>
                </w:p>
              </w:txbxContent>
            </v:textbox>
          </v:shape>
        </w:pict>
      </w:r>
      <w:r>
        <w:rPr>
          <w:noProof/>
          <w:sz w:val="28"/>
          <w:szCs w:val="28"/>
          <w:lang w:eastAsia="en-CA"/>
        </w:rPr>
        <w:pict>
          <v:shape id="_x0000_s1039" type="#_x0000_t202" style="position:absolute;margin-left:159.75pt;margin-top:19.2pt;width:45pt;height:40.5pt;z-index:251709440" o:regroupid="2" filled="f" stroked="f">
            <v:textbox>
              <w:txbxContent>
                <w:p w:rsidR="00AA6DFC" w:rsidRPr="00AA6DFC" w:rsidRDefault="00AA6DFC" w:rsidP="00AA6DFC">
                  <w:pPr>
                    <w:rPr>
                      <w:sz w:val="28"/>
                      <w:szCs w:val="28"/>
                    </w:rPr>
                  </w:pPr>
                  <w:r>
                    <w:rPr>
                      <w:sz w:val="28"/>
                      <w:szCs w:val="28"/>
                    </w:rPr>
                    <w:t>C</w:t>
                  </w:r>
                </w:p>
              </w:txbxContent>
            </v:textbox>
          </v:shape>
        </w:pict>
      </w:r>
      <w:r>
        <w:rPr>
          <w:noProof/>
          <w:sz w:val="28"/>
          <w:szCs w:val="28"/>
          <w:lang w:eastAsia="en-CA"/>
        </w:rPr>
        <w:pict>
          <v:shape id="_x0000_s1038" type="#_x0000_t202" style="position:absolute;margin-left:-15.75pt;margin-top:16.95pt;width:45pt;height:40.5pt;z-index:251708416" o:regroupid="2" filled="f" stroked="f">
            <v:textbox>
              <w:txbxContent>
                <w:p w:rsidR="00AA6DFC" w:rsidRPr="00AA6DFC" w:rsidRDefault="00AA6DFC" w:rsidP="00AA6DFC">
                  <w:pPr>
                    <w:rPr>
                      <w:sz w:val="28"/>
                      <w:szCs w:val="28"/>
                    </w:rPr>
                  </w:pPr>
                  <w:r>
                    <w:rPr>
                      <w:sz w:val="28"/>
                      <w:szCs w:val="28"/>
                    </w:rPr>
                    <w:t>B</w:t>
                  </w:r>
                </w:p>
              </w:txbxContent>
            </v:textbox>
          </v:shape>
        </w:pict>
      </w:r>
    </w:p>
    <w:p w:rsidR="00515A9F" w:rsidRDefault="00515A9F" w:rsidP="00515A9F">
      <w:pPr>
        <w:rPr>
          <w:sz w:val="28"/>
          <w:szCs w:val="28"/>
        </w:rPr>
      </w:pPr>
    </w:p>
    <w:p w:rsidR="00515A9F" w:rsidRDefault="00515A9F" w:rsidP="00515A9F">
      <w:pPr>
        <w:rPr>
          <w:sz w:val="28"/>
          <w:szCs w:val="28"/>
        </w:rPr>
      </w:pPr>
      <w:r w:rsidRPr="00515A9F">
        <w:rPr>
          <w:b/>
          <w:sz w:val="28"/>
          <w:szCs w:val="28"/>
        </w:rPr>
        <w:t>Step 2</w:t>
      </w:r>
      <w:r>
        <w:rPr>
          <w:sz w:val="28"/>
          <w:szCs w:val="28"/>
        </w:rPr>
        <w:t xml:space="preserve"> – determine which sides are corresponding and set up a proportion to find </w:t>
      </w:r>
      <w:r w:rsidR="006B29E6">
        <w:rPr>
          <w:sz w:val="28"/>
          <w:szCs w:val="28"/>
        </w:rPr>
        <w:t>the missing measure (cross multiply and divide method)</w:t>
      </w:r>
    </w:p>
    <w:p w:rsidR="00515A9F" w:rsidRDefault="006B29E6" w:rsidP="00515A9F">
      <w:pPr>
        <w:rPr>
          <w:sz w:val="28"/>
          <w:szCs w:val="28"/>
        </w:rPr>
      </w:pPr>
      <w:r>
        <w:rPr>
          <w:noProof/>
          <w:sz w:val="28"/>
          <w:szCs w:val="28"/>
          <w:lang w:eastAsia="en-CA"/>
        </w:rPr>
        <w:pict>
          <v:group id="_x0000_s1062" style="position:absolute;margin-left:182.25pt;margin-top:13.35pt;width:99.75pt;height:55.5pt;z-index:251701248" coordorigin="2805,9780" coordsize="1995,1110" o:regroupid="1">
            <v:shape id="_x0000_s1049" type="#_x0000_t202" style="position:absolute;left:2850;top:9780;width:765;height:570" filled="f" stroked="f">
              <v:textbox style="mso-next-textbox:#_x0000_s1049">
                <w:txbxContent>
                  <w:p w:rsidR="006B29E6" w:rsidRPr="006B29E6" w:rsidRDefault="006B29E6">
                    <w:pPr>
                      <w:rPr>
                        <w:sz w:val="28"/>
                        <w:szCs w:val="28"/>
                      </w:rPr>
                    </w:pPr>
                    <w:r w:rsidRPr="006B29E6">
                      <w:rPr>
                        <w:sz w:val="28"/>
                        <w:szCs w:val="28"/>
                      </w:rPr>
                      <w:t>AB</w:t>
                    </w:r>
                  </w:p>
                </w:txbxContent>
              </v:textbox>
            </v:shape>
            <v:shape id="_x0000_s1050" type="#_x0000_t202" style="position:absolute;left:2805;top:9900;width:765;height:990" filled="f" stroked="f">
              <v:textbox style="mso-next-textbox:#_x0000_s1050">
                <w:txbxContent>
                  <w:p w:rsidR="006B29E6" w:rsidRPr="006B29E6" w:rsidRDefault="006B29E6" w:rsidP="006B29E6">
                    <w:pPr>
                      <w:rPr>
                        <w:sz w:val="28"/>
                        <w:szCs w:val="28"/>
                      </w:rPr>
                    </w:pPr>
                    <w:r>
                      <w:rPr>
                        <w:sz w:val="28"/>
                        <w:szCs w:val="28"/>
                      </w:rPr>
                      <w:t>___</w:t>
                    </w:r>
                    <w:r>
                      <w:rPr>
                        <w:sz w:val="28"/>
                        <w:szCs w:val="28"/>
                      </w:rPr>
                      <w:br/>
                      <w:t>AD</w:t>
                    </w:r>
                  </w:p>
                </w:txbxContent>
              </v:textbox>
            </v:shape>
            <v:shape id="_x0000_s1051" type="#_x0000_t202" style="position:absolute;left:3570;top:10020;width:765;height:570" filled="f" stroked="f">
              <v:textbox style="mso-next-textbox:#_x0000_s1051">
                <w:txbxContent>
                  <w:p w:rsidR="006B29E6" w:rsidRPr="006B29E6" w:rsidRDefault="006B29E6" w:rsidP="006B29E6">
                    <w:pPr>
                      <w:rPr>
                        <w:sz w:val="28"/>
                        <w:szCs w:val="28"/>
                      </w:rPr>
                    </w:pPr>
                    <w:r>
                      <w:rPr>
                        <w:sz w:val="28"/>
                        <w:szCs w:val="28"/>
                      </w:rPr>
                      <w:t>=</w:t>
                    </w:r>
                  </w:p>
                </w:txbxContent>
              </v:textbox>
            </v:shape>
            <v:group id="_x0000_s1057" style="position:absolute;left:4035;top:9810;width:765;height:1080" coordorigin="4860,11760" coordsize="765,1080">
              <v:shape id="_x0000_s1055" type="#_x0000_t202" style="position:absolute;left:4860;top:11760;width:765;height:570" filled="f" stroked="f">
                <v:textbox style="mso-next-textbox:#_x0000_s1055">
                  <w:txbxContent>
                    <w:p w:rsidR="006B29E6" w:rsidRPr="006B29E6" w:rsidRDefault="006B29E6" w:rsidP="006B29E6">
                      <w:pPr>
                        <w:rPr>
                          <w:sz w:val="28"/>
                          <w:szCs w:val="28"/>
                        </w:rPr>
                      </w:pPr>
                      <w:r>
                        <w:rPr>
                          <w:sz w:val="28"/>
                          <w:szCs w:val="28"/>
                        </w:rPr>
                        <w:t>BC</w:t>
                      </w:r>
                    </w:p>
                  </w:txbxContent>
                </v:textbox>
              </v:shape>
              <v:shape id="_x0000_s1056" type="#_x0000_t202" style="position:absolute;left:4860;top:11850;width:765;height:990" filled="f" stroked="f">
                <v:textbox style="mso-next-textbox:#_x0000_s1056">
                  <w:txbxContent>
                    <w:p w:rsidR="006B29E6" w:rsidRPr="006B29E6" w:rsidRDefault="006B29E6" w:rsidP="006B29E6">
                      <w:pPr>
                        <w:rPr>
                          <w:sz w:val="28"/>
                          <w:szCs w:val="28"/>
                        </w:rPr>
                      </w:pPr>
                      <w:r>
                        <w:rPr>
                          <w:sz w:val="28"/>
                          <w:szCs w:val="28"/>
                        </w:rPr>
                        <w:t>___</w:t>
                      </w:r>
                      <w:r>
                        <w:rPr>
                          <w:sz w:val="28"/>
                          <w:szCs w:val="28"/>
                        </w:rPr>
                        <w:br/>
                        <w:t>DE</w:t>
                      </w:r>
                    </w:p>
                  </w:txbxContent>
                </v:textbox>
              </v:shape>
            </v:group>
          </v:group>
        </w:pict>
      </w:r>
    </w:p>
    <w:p w:rsidR="00515A9F" w:rsidRDefault="00515A9F" w:rsidP="00515A9F">
      <w:pPr>
        <w:rPr>
          <w:sz w:val="28"/>
          <w:szCs w:val="28"/>
        </w:rPr>
      </w:pPr>
    </w:p>
    <w:p w:rsidR="00515A9F" w:rsidRDefault="00515A9F" w:rsidP="00515A9F">
      <w:pPr>
        <w:rPr>
          <w:sz w:val="28"/>
          <w:szCs w:val="28"/>
        </w:rPr>
      </w:pPr>
    </w:p>
    <w:p w:rsidR="00515A9F" w:rsidRDefault="006B29E6" w:rsidP="00515A9F">
      <w:pPr>
        <w:rPr>
          <w:sz w:val="28"/>
          <w:szCs w:val="28"/>
        </w:rPr>
      </w:pPr>
      <w:r>
        <w:rPr>
          <w:noProof/>
          <w:sz w:val="28"/>
          <w:szCs w:val="28"/>
          <w:lang w:eastAsia="en-CA"/>
        </w:rPr>
        <w:pict>
          <v:group id="_x0000_s1066" style="position:absolute;margin-left:173.25pt;margin-top:9.15pt;width:114.75pt;height:59.25pt;z-index:251702272" coordorigin="4770,9825" coordsize="2295,1185" o:regroupid="1">
            <v:group id="_x0000_s1061" style="position:absolute;left:4770;top:9825;width:855;height:1185" coordorigin="4770,9825" coordsize="855,1185">
              <v:shape id="_x0000_s1053" type="#_x0000_t202" style="position:absolute;left:4770;top:10020;width:795;height:990" filled="f" stroked="f">
                <v:textbox style="mso-next-textbox:#_x0000_s1053">
                  <w:txbxContent>
                    <w:p w:rsidR="006B29E6" w:rsidRPr="006B29E6" w:rsidRDefault="006B29E6" w:rsidP="006B29E6">
                      <w:pPr>
                        <w:rPr>
                          <w:sz w:val="28"/>
                          <w:szCs w:val="28"/>
                        </w:rPr>
                      </w:pPr>
                      <w:r>
                        <w:rPr>
                          <w:sz w:val="28"/>
                          <w:szCs w:val="28"/>
                        </w:rPr>
                        <w:t>___</w:t>
                      </w:r>
                      <w:r>
                        <w:rPr>
                          <w:sz w:val="28"/>
                          <w:szCs w:val="28"/>
                        </w:rPr>
                        <w:br/>
                        <w:t xml:space="preserve">  3m</w:t>
                      </w:r>
                    </w:p>
                  </w:txbxContent>
                </v:textbox>
              </v:shape>
              <v:shape id="_x0000_s1054" type="#_x0000_t202" style="position:absolute;left:4860;top:9825;width:765;height:570" filled="f" stroked="f">
                <v:textbox style="mso-next-textbox:#_x0000_s1054">
                  <w:txbxContent>
                    <w:p w:rsidR="006B29E6" w:rsidRPr="006B29E6" w:rsidRDefault="006B29E6" w:rsidP="006B29E6">
                      <w:pPr>
                        <w:rPr>
                          <w:sz w:val="28"/>
                          <w:szCs w:val="28"/>
                        </w:rPr>
                      </w:pPr>
                      <w:r>
                        <w:rPr>
                          <w:sz w:val="28"/>
                          <w:szCs w:val="28"/>
                        </w:rPr>
                        <w:t>5m</w:t>
                      </w:r>
                    </w:p>
                  </w:txbxContent>
                </v:textbox>
              </v:shape>
            </v:group>
            <v:group id="_x0000_s1060" style="position:absolute;left:6300;top:9825;width:765;height:1110" coordorigin="5535,12330" coordsize="765,1110">
              <v:shape id="_x0000_s1058" type="#_x0000_t202" style="position:absolute;left:5535;top:12330;width:765;height:570" filled="f" stroked="f">
                <v:textbox style="mso-next-textbox:#_x0000_s1058">
                  <w:txbxContent>
                    <w:p w:rsidR="006B29E6" w:rsidRPr="006B29E6" w:rsidRDefault="006B29E6" w:rsidP="006B29E6">
                      <w:pPr>
                        <w:rPr>
                          <w:sz w:val="28"/>
                          <w:szCs w:val="28"/>
                        </w:rPr>
                      </w:pPr>
                      <w:r>
                        <w:rPr>
                          <w:sz w:val="28"/>
                          <w:szCs w:val="28"/>
                        </w:rPr>
                        <w:t>4m</w:t>
                      </w:r>
                    </w:p>
                  </w:txbxContent>
                </v:textbox>
              </v:shape>
              <v:shape id="_x0000_s1059" type="#_x0000_t202" style="position:absolute;left:5535;top:12450;width:765;height:990" filled="f" stroked="f">
                <v:textbox style="mso-next-textbox:#_x0000_s1059">
                  <w:txbxContent>
                    <w:p w:rsidR="006B29E6" w:rsidRPr="006B29E6" w:rsidRDefault="006B29E6" w:rsidP="006B29E6">
                      <w:pPr>
                        <w:rPr>
                          <w:sz w:val="28"/>
                          <w:szCs w:val="28"/>
                        </w:rPr>
                      </w:pPr>
                      <w:r>
                        <w:rPr>
                          <w:sz w:val="28"/>
                          <w:szCs w:val="28"/>
                        </w:rPr>
                        <w:t>___</w:t>
                      </w:r>
                      <w:r>
                        <w:rPr>
                          <w:sz w:val="28"/>
                          <w:szCs w:val="28"/>
                        </w:rPr>
                        <w:br/>
                        <w:t xml:space="preserve">   </w:t>
                      </w:r>
                      <w:proofErr w:type="gramStart"/>
                      <w:r>
                        <w:rPr>
                          <w:sz w:val="28"/>
                          <w:szCs w:val="28"/>
                        </w:rPr>
                        <w:t>x</w:t>
                      </w:r>
                      <w:proofErr w:type="gramEnd"/>
                    </w:p>
                  </w:txbxContent>
                </v:textbox>
              </v:shape>
            </v:group>
            <v:shape id="_x0000_s1063" type="#_x0000_t202" style="position:absolute;left:5700;top:10080;width:675;height:600" filled="f" stroked="f">
              <v:textbox>
                <w:txbxContent>
                  <w:p w:rsidR="006B29E6" w:rsidRPr="006B29E6" w:rsidRDefault="006B29E6">
                    <w:pPr>
                      <w:rPr>
                        <w:sz w:val="28"/>
                        <w:szCs w:val="28"/>
                      </w:rPr>
                    </w:pPr>
                    <w:r>
                      <w:rPr>
                        <w:sz w:val="28"/>
                        <w:szCs w:val="28"/>
                      </w:rPr>
                      <w:t>=</w:t>
                    </w:r>
                  </w:p>
                </w:txbxContent>
              </v:textbox>
            </v:shape>
          </v:group>
        </w:pict>
      </w:r>
    </w:p>
    <w:p w:rsidR="00515A9F" w:rsidRDefault="00515A9F" w:rsidP="00515A9F">
      <w:pPr>
        <w:rPr>
          <w:sz w:val="28"/>
          <w:szCs w:val="28"/>
        </w:rPr>
      </w:pPr>
    </w:p>
    <w:p w:rsidR="00515A9F" w:rsidRDefault="00515A9F" w:rsidP="00515A9F">
      <w:pPr>
        <w:rPr>
          <w:sz w:val="28"/>
          <w:szCs w:val="28"/>
        </w:rPr>
      </w:pPr>
    </w:p>
    <w:p w:rsidR="00515A9F" w:rsidRDefault="006B29E6" w:rsidP="00515A9F">
      <w:pPr>
        <w:rPr>
          <w:sz w:val="28"/>
          <w:szCs w:val="28"/>
        </w:rPr>
      </w:pPr>
      <w:r>
        <w:rPr>
          <w:noProof/>
          <w:sz w:val="28"/>
          <w:szCs w:val="28"/>
          <w:lang w:eastAsia="en-CA"/>
        </w:rPr>
        <w:pict>
          <v:shape id="_x0000_s1064" type="#_x0000_t202" style="position:absolute;margin-left:199.5pt;margin-top:-.3pt;width:60pt;height:61.5pt;z-index:251703296" o:regroupid="1" filled="f" stroked="f">
            <v:textbox>
              <w:txbxContent>
                <w:p w:rsidR="006B29E6" w:rsidRPr="006B29E6" w:rsidRDefault="006B29E6">
                  <w:pPr>
                    <w:rPr>
                      <w:sz w:val="28"/>
                      <w:szCs w:val="28"/>
                    </w:rPr>
                  </w:pPr>
                  <w:r w:rsidRPr="006B29E6">
                    <w:rPr>
                      <w:sz w:val="28"/>
                      <w:szCs w:val="28"/>
                    </w:rPr>
                    <w:t>5x = 12</w:t>
                  </w:r>
                </w:p>
                <w:p w:rsidR="006B29E6" w:rsidRPr="006B29E6" w:rsidRDefault="006B29E6">
                  <w:pPr>
                    <w:rPr>
                      <w:sz w:val="28"/>
                      <w:szCs w:val="28"/>
                    </w:rPr>
                  </w:pPr>
                  <w:r w:rsidRPr="006B29E6">
                    <w:rPr>
                      <w:sz w:val="28"/>
                      <w:szCs w:val="28"/>
                    </w:rPr>
                    <w:t>X = 2.4</w:t>
                  </w:r>
                </w:p>
              </w:txbxContent>
            </v:textbox>
          </v:shape>
        </w:pict>
      </w:r>
    </w:p>
    <w:p w:rsidR="00515A9F" w:rsidRDefault="00515A9F" w:rsidP="00515A9F">
      <w:pPr>
        <w:rPr>
          <w:sz w:val="28"/>
          <w:szCs w:val="28"/>
        </w:rPr>
      </w:pPr>
    </w:p>
    <w:p w:rsidR="00515A9F" w:rsidRPr="00515A9F" w:rsidRDefault="00515A9F" w:rsidP="00515A9F">
      <w:pPr>
        <w:rPr>
          <w:b/>
          <w:sz w:val="28"/>
          <w:szCs w:val="28"/>
        </w:rPr>
      </w:pPr>
      <w:r w:rsidRPr="00515A9F">
        <w:rPr>
          <w:b/>
          <w:sz w:val="28"/>
          <w:szCs w:val="28"/>
        </w:rPr>
        <w:lastRenderedPageBreak/>
        <w:t>Example 2:</w:t>
      </w:r>
    </w:p>
    <w:p w:rsidR="00515A9F" w:rsidRDefault="00515A9F" w:rsidP="00515A9F">
      <w:pPr>
        <w:rPr>
          <w:sz w:val="28"/>
          <w:szCs w:val="28"/>
        </w:rPr>
      </w:pPr>
      <w:r>
        <w:rPr>
          <w:noProof/>
          <w:sz w:val="28"/>
          <w:szCs w:val="28"/>
          <w:lang w:eastAsia="en-CA"/>
        </w:rPr>
        <w:drawing>
          <wp:anchor distT="0" distB="0" distL="114300" distR="114300" simplePos="0" relativeHeight="251671552" behindDoc="1" locked="0" layoutInCell="1" allowOverlap="1">
            <wp:simplePos x="0" y="0"/>
            <wp:positionH relativeFrom="column">
              <wp:posOffset>438150</wp:posOffset>
            </wp:positionH>
            <wp:positionV relativeFrom="paragraph">
              <wp:posOffset>490220</wp:posOffset>
            </wp:positionV>
            <wp:extent cx="3505200" cy="1647825"/>
            <wp:effectExtent l="19050" t="0" r="0" b="0"/>
            <wp:wrapNone/>
            <wp:docPr id="8" name="yui_3_5_1_7_1343170772631_442" descr="http://www.wjagray.co.uk/maths/Lectures/Images/similarTriangles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7_1343170772631_442" descr="http://www.wjagray.co.uk/maths/Lectures/Images/similarTriangles4.GIF"/>
                    <pic:cNvPicPr>
                      <a:picLocks noChangeAspect="1" noChangeArrowheads="1"/>
                    </pic:cNvPicPr>
                  </pic:nvPicPr>
                  <pic:blipFill>
                    <a:blip r:embed="rId10" cstate="print"/>
                    <a:srcRect/>
                    <a:stretch>
                      <a:fillRect/>
                    </a:stretch>
                  </pic:blipFill>
                  <pic:spPr bwMode="auto">
                    <a:xfrm>
                      <a:off x="0" y="0"/>
                      <a:ext cx="3505200" cy="1647825"/>
                    </a:xfrm>
                    <a:prstGeom prst="rect">
                      <a:avLst/>
                    </a:prstGeom>
                    <a:noFill/>
                    <a:ln w="9525">
                      <a:noFill/>
                      <a:miter lim="800000"/>
                      <a:headEnd/>
                      <a:tailEnd/>
                    </a:ln>
                  </pic:spPr>
                </pic:pic>
              </a:graphicData>
            </a:graphic>
          </wp:anchor>
        </w:drawing>
      </w:r>
      <w:r>
        <w:rPr>
          <w:sz w:val="28"/>
          <w:szCs w:val="28"/>
        </w:rPr>
        <w:t>Find the measure of EC</w:t>
      </w:r>
    </w:p>
    <w:p w:rsidR="00515A9F" w:rsidRDefault="00515A9F" w:rsidP="00515A9F">
      <w:pPr>
        <w:rPr>
          <w:sz w:val="28"/>
          <w:szCs w:val="28"/>
        </w:rPr>
      </w:pPr>
    </w:p>
    <w:p w:rsidR="00515A9F" w:rsidRDefault="00515A9F" w:rsidP="00515A9F">
      <w:pPr>
        <w:rPr>
          <w:sz w:val="28"/>
          <w:szCs w:val="28"/>
        </w:rPr>
      </w:pPr>
    </w:p>
    <w:p w:rsidR="00F92DBA" w:rsidRDefault="00F92DBA" w:rsidP="00515A9F">
      <w:pPr>
        <w:rPr>
          <w:sz w:val="28"/>
          <w:szCs w:val="28"/>
        </w:rPr>
      </w:pPr>
    </w:p>
    <w:p w:rsidR="00F92DBA" w:rsidRDefault="000B1B3D" w:rsidP="00515A9F">
      <w:pPr>
        <w:rPr>
          <w:sz w:val="28"/>
          <w:szCs w:val="28"/>
        </w:rPr>
      </w:pPr>
      <w:r>
        <w:rPr>
          <w:noProof/>
          <w:sz w:val="28"/>
          <w:szCs w:val="28"/>
          <w:lang w:eastAsia="en-CA"/>
        </w:rPr>
        <w:pict>
          <v:shape id="_x0000_s1076" type="#_x0000_t202" style="position:absolute;margin-left:231.75pt;margin-top:10.75pt;width:45pt;height:40.5pt;z-index:251723776" filled="f" stroked="f">
            <v:textbox style="mso-next-textbox:#_x0000_s1076">
              <w:txbxContent>
                <w:p w:rsidR="00F92DBA" w:rsidRPr="00AA6DFC" w:rsidRDefault="00F92DBA" w:rsidP="00F92DBA">
                  <w:pPr>
                    <w:rPr>
                      <w:sz w:val="28"/>
                      <w:szCs w:val="28"/>
                    </w:rPr>
                  </w:pPr>
                  <w:proofErr w:type="gramStart"/>
                  <w:r>
                    <w:rPr>
                      <w:sz w:val="28"/>
                      <w:szCs w:val="28"/>
                    </w:rPr>
                    <w:t>x</w:t>
                  </w:r>
                  <w:proofErr w:type="gramEnd"/>
                </w:p>
              </w:txbxContent>
            </v:textbox>
          </v:shape>
        </w:pict>
      </w:r>
    </w:p>
    <w:p w:rsidR="00F92DBA" w:rsidRDefault="007C1717" w:rsidP="00515A9F">
      <w:pPr>
        <w:rPr>
          <w:sz w:val="28"/>
          <w:szCs w:val="28"/>
        </w:rPr>
      </w:pPr>
      <w:r>
        <w:rPr>
          <w:noProof/>
          <w:sz w:val="28"/>
          <w:szCs w:val="28"/>
          <w:lang w:eastAsia="en-CA"/>
        </w:rPr>
        <w:pict>
          <v:group id="_x0000_s1083" style="position:absolute;margin-left:-6pt;margin-top:11.1pt;width:489.75pt;height:147.75pt;z-index:251729920" coordorigin="1320,5220" coordsize="9795,2955">
            <v:group id="_x0000_s1081" style="position:absolute;left:1320;top:5775;width:4470;height:2400" coordorigin="1320,5775" coordsize="4470,240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69" type="#_x0000_t5" style="position:absolute;left:1890;top:6315;width:3060;height:960" adj="13765"/>
              <v:shape id="_x0000_s1071" type="#_x0000_t202" style="position:absolute;left:1320;top:7050;width:900;height:810" filled="f" stroked="f">
                <v:textbox>
                  <w:txbxContent>
                    <w:p w:rsidR="00F92DBA" w:rsidRPr="00AA6DFC" w:rsidRDefault="00F92DBA" w:rsidP="00F92DBA">
                      <w:pPr>
                        <w:rPr>
                          <w:sz w:val="28"/>
                          <w:szCs w:val="28"/>
                        </w:rPr>
                      </w:pPr>
                      <w:r w:rsidRPr="00AA6DFC">
                        <w:rPr>
                          <w:sz w:val="28"/>
                          <w:szCs w:val="28"/>
                        </w:rPr>
                        <w:t>A</w:t>
                      </w:r>
                    </w:p>
                  </w:txbxContent>
                </v:textbox>
              </v:shape>
              <v:shape id="_x0000_s1074" type="#_x0000_t202" style="position:absolute;left:3600;top:5775;width:900;height:810" filled="f" stroked="f">
                <v:textbox style="mso-next-textbox:#_x0000_s1074">
                  <w:txbxContent>
                    <w:p w:rsidR="00F92DBA" w:rsidRPr="00AA6DFC" w:rsidRDefault="00F92DBA" w:rsidP="00F92DBA">
                      <w:pPr>
                        <w:rPr>
                          <w:sz w:val="28"/>
                          <w:szCs w:val="28"/>
                        </w:rPr>
                      </w:pPr>
                      <w:r>
                        <w:rPr>
                          <w:sz w:val="28"/>
                          <w:szCs w:val="28"/>
                        </w:rPr>
                        <w:t>D</w:t>
                      </w:r>
                    </w:p>
                  </w:txbxContent>
                </v:textbox>
              </v:shape>
              <v:shape id="_x0000_s1075" type="#_x0000_t202" style="position:absolute;left:4890;top:7170;width:900;height:810" filled="f" stroked="f">
                <v:textbox style="mso-next-textbox:#_x0000_s1075">
                  <w:txbxContent>
                    <w:p w:rsidR="00F92DBA" w:rsidRPr="00AA6DFC" w:rsidRDefault="00F92DBA" w:rsidP="00F92DBA">
                      <w:pPr>
                        <w:rPr>
                          <w:sz w:val="28"/>
                          <w:szCs w:val="28"/>
                        </w:rPr>
                      </w:pPr>
                      <w:r>
                        <w:rPr>
                          <w:sz w:val="28"/>
                          <w:szCs w:val="28"/>
                        </w:rPr>
                        <w:t>E</w:t>
                      </w:r>
                    </w:p>
                  </w:txbxContent>
                </v:textbox>
              </v:shape>
              <v:shape id="_x0000_s1078" type="#_x0000_t202" style="position:absolute;left:2985;top:7365;width:900;height:810" filled="f" stroked="f">
                <v:textbox>
                  <w:txbxContent>
                    <w:p w:rsidR="000B1B3D" w:rsidRPr="00AA6DFC" w:rsidRDefault="000B1B3D" w:rsidP="000B1B3D">
                      <w:pPr>
                        <w:rPr>
                          <w:sz w:val="28"/>
                          <w:szCs w:val="28"/>
                        </w:rPr>
                      </w:pPr>
                      <w:r>
                        <w:rPr>
                          <w:sz w:val="28"/>
                          <w:szCs w:val="28"/>
                        </w:rPr>
                        <w:t>5cm</w:t>
                      </w:r>
                    </w:p>
                  </w:txbxContent>
                </v:textbox>
              </v:shape>
              <v:shape id="_x0000_s1079" type="#_x0000_t202" style="position:absolute;left:2430;top:6165;width:900;height:810" filled="f" stroked="f">
                <v:textbox>
                  <w:txbxContent>
                    <w:p w:rsidR="000B1B3D" w:rsidRPr="00AA6DFC" w:rsidRDefault="000B1B3D" w:rsidP="000B1B3D">
                      <w:pPr>
                        <w:rPr>
                          <w:sz w:val="28"/>
                          <w:szCs w:val="28"/>
                        </w:rPr>
                      </w:pPr>
                      <w:r>
                        <w:rPr>
                          <w:sz w:val="28"/>
                          <w:szCs w:val="28"/>
                        </w:rPr>
                        <w:t>4cm</w:t>
                      </w:r>
                    </w:p>
                  </w:txbxContent>
                </v:textbox>
              </v:shape>
            </v:group>
            <v:group id="_x0000_s1082" style="position:absolute;left:5295;top:5220;width:5820;height:2640" coordorigin="5295,5220" coordsize="5820,2640">
              <v:shape id="_x0000_s1070" type="#_x0000_t5" style="position:absolute;left:5760;top:5685;width:4500;height:1500" adj="14774"/>
              <v:shape id="_x0000_s1072" type="#_x0000_t202" style="position:absolute;left:8610;top:5220;width:900;height:810" filled="f" stroked="f">
                <v:textbox>
                  <w:txbxContent>
                    <w:p w:rsidR="00F92DBA" w:rsidRPr="00AA6DFC" w:rsidRDefault="00F92DBA" w:rsidP="00F92DBA">
                      <w:pPr>
                        <w:rPr>
                          <w:sz w:val="28"/>
                          <w:szCs w:val="28"/>
                        </w:rPr>
                      </w:pPr>
                      <w:r>
                        <w:rPr>
                          <w:sz w:val="28"/>
                          <w:szCs w:val="28"/>
                        </w:rPr>
                        <w:t>B</w:t>
                      </w:r>
                    </w:p>
                  </w:txbxContent>
                </v:textbox>
              </v:shape>
              <v:shape id="_x0000_s1073" type="#_x0000_t202" style="position:absolute;left:10215;top:7050;width:900;height:810" filled="f" stroked="f">
                <v:textbox>
                  <w:txbxContent>
                    <w:p w:rsidR="00F92DBA" w:rsidRPr="00AA6DFC" w:rsidRDefault="00F92DBA" w:rsidP="00F92DBA">
                      <w:pPr>
                        <w:rPr>
                          <w:sz w:val="28"/>
                          <w:szCs w:val="28"/>
                        </w:rPr>
                      </w:pPr>
                      <w:r>
                        <w:rPr>
                          <w:sz w:val="28"/>
                          <w:szCs w:val="28"/>
                        </w:rPr>
                        <w:t>C</w:t>
                      </w:r>
                    </w:p>
                  </w:txbxContent>
                </v:textbox>
              </v:shape>
              <v:shape id="_x0000_s1077" type="#_x0000_t202" style="position:absolute;left:5295;top:6975;width:900;height:810" filled="f" stroked="f">
                <v:textbox style="mso-next-textbox:#_x0000_s1077">
                  <w:txbxContent>
                    <w:p w:rsidR="00F92DBA" w:rsidRPr="00AA6DFC" w:rsidRDefault="00F92DBA" w:rsidP="00F92DBA">
                      <w:pPr>
                        <w:rPr>
                          <w:sz w:val="28"/>
                          <w:szCs w:val="28"/>
                        </w:rPr>
                      </w:pPr>
                      <w:r w:rsidRPr="00AA6DFC">
                        <w:rPr>
                          <w:sz w:val="28"/>
                          <w:szCs w:val="28"/>
                        </w:rPr>
                        <w:t>A</w:t>
                      </w:r>
                    </w:p>
                  </w:txbxContent>
                </v:textbox>
              </v:shape>
              <v:shape id="_x0000_s1080" type="#_x0000_t202" style="position:absolute;left:6840;top:5820;width:900;height:810" filled="f" stroked="f">
                <v:textbox>
                  <w:txbxContent>
                    <w:p w:rsidR="000B1B3D" w:rsidRPr="00AA6DFC" w:rsidRDefault="000B1B3D" w:rsidP="000B1B3D">
                      <w:pPr>
                        <w:rPr>
                          <w:sz w:val="28"/>
                          <w:szCs w:val="28"/>
                        </w:rPr>
                      </w:pPr>
                      <w:r>
                        <w:rPr>
                          <w:sz w:val="28"/>
                          <w:szCs w:val="28"/>
                        </w:rPr>
                        <w:t>6cm</w:t>
                      </w:r>
                    </w:p>
                  </w:txbxContent>
                </v:textbox>
              </v:shape>
            </v:group>
          </v:group>
        </w:pict>
      </w:r>
    </w:p>
    <w:p w:rsidR="00F92DBA" w:rsidRDefault="00F92DBA" w:rsidP="00515A9F">
      <w:pPr>
        <w:rPr>
          <w:sz w:val="28"/>
          <w:szCs w:val="28"/>
        </w:rPr>
      </w:pPr>
    </w:p>
    <w:p w:rsidR="007C1717" w:rsidRDefault="007C1717" w:rsidP="00515A9F">
      <w:pPr>
        <w:rPr>
          <w:sz w:val="28"/>
          <w:szCs w:val="28"/>
        </w:rPr>
      </w:pPr>
    </w:p>
    <w:p w:rsidR="007C1717" w:rsidRDefault="007C1717" w:rsidP="00515A9F">
      <w:pPr>
        <w:rPr>
          <w:sz w:val="28"/>
          <w:szCs w:val="28"/>
        </w:rPr>
      </w:pPr>
    </w:p>
    <w:p w:rsidR="007C1717" w:rsidRDefault="007C1717" w:rsidP="00515A9F">
      <w:pPr>
        <w:rPr>
          <w:sz w:val="28"/>
          <w:szCs w:val="28"/>
        </w:rPr>
      </w:pPr>
    </w:p>
    <w:p w:rsidR="007C1717" w:rsidRDefault="007C1717" w:rsidP="00515A9F">
      <w:pPr>
        <w:rPr>
          <w:sz w:val="28"/>
          <w:szCs w:val="28"/>
        </w:rPr>
      </w:pPr>
      <w:r>
        <w:rPr>
          <w:noProof/>
          <w:sz w:val="28"/>
          <w:szCs w:val="28"/>
          <w:lang w:eastAsia="en-CA"/>
        </w:rPr>
        <w:pict>
          <v:group id="_x0000_s1101" style="position:absolute;margin-left:148.5pt;margin-top:10.55pt;width:114.75pt;height:310.5pt;z-index:251735040" coordorigin="4410,8175" coordsize="2295,6210">
            <v:group id="_x0000_s1084" style="position:absolute;left:4545;top:8175;width:1995;height:1110" coordorigin="2805,9780" coordsize="1995,1110">
              <v:shape id="_x0000_s1085" type="#_x0000_t202" style="position:absolute;left:2850;top:9780;width:765;height:570" filled="f" stroked="f">
                <v:textbox style="mso-next-textbox:#_x0000_s1085">
                  <w:txbxContent>
                    <w:p w:rsidR="007C1717" w:rsidRPr="006B29E6" w:rsidRDefault="007C1717" w:rsidP="007C1717">
                      <w:pPr>
                        <w:rPr>
                          <w:sz w:val="28"/>
                          <w:szCs w:val="28"/>
                        </w:rPr>
                      </w:pPr>
                      <w:r>
                        <w:rPr>
                          <w:sz w:val="28"/>
                          <w:szCs w:val="28"/>
                        </w:rPr>
                        <w:t>AD</w:t>
                      </w:r>
                    </w:p>
                  </w:txbxContent>
                </v:textbox>
              </v:shape>
              <v:shape id="_x0000_s1086" type="#_x0000_t202" style="position:absolute;left:2805;top:9900;width:765;height:990" filled="f" stroked="f">
                <v:textbox style="mso-next-textbox:#_x0000_s1086">
                  <w:txbxContent>
                    <w:p w:rsidR="007C1717" w:rsidRPr="006B29E6" w:rsidRDefault="007C1717" w:rsidP="007C1717">
                      <w:pPr>
                        <w:rPr>
                          <w:sz w:val="28"/>
                          <w:szCs w:val="28"/>
                        </w:rPr>
                      </w:pPr>
                      <w:r>
                        <w:rPr>
                          <w:sz w:val="28"/>
                          <w:szCs w:val="28"/>
                        </w:rPr>
                        <w:t>___</w:t>
                      </w:r>
                      <w:r>
                        <w:rPr>
                          <w:sz w:val="28"/>
                          <w:szCs w:val="28"/>
                        </w:rPr>
                        <w:br/>
                        <w:t>AB</w:t>
                      </w:r>
                    </w:p>
                  </w:txbxContent>
                </v:textbox>
              </v:shape>
              <v:shape id="_x0000_s1087" type="#_x0000_t202" style="position:absolute;left:3570;top:10020;width:765;height:570" filled="f" stroked="f">
                <v:textbox style="mso-next-textbox:#_x0000_s1087">
                  <w:txbxContent>
                    <w:p w:rsidR="007C1717" w:rsidRPr="006B29E6" w:rsidRDefault="007C1717" w:rsidP="007C1717">
                      <w:pPr>
                        <w:rPr>
                          <w:sz w:val="28"/>
                          <w:szCs w:val="28"/>
                        </w:rPr>
                      </w:pPr>
                      <w:r>
                        <w:rPr>
                          <w:sz w:val="28"/>
                          <w:szCs w:val="28"/>
                        </w:rPr>
                        <w:t>=</w:t>
                      </w:r>
                    </w:p>
                  </w:txbxContent>
                </v:textbox>
              </v:shape>
              <v:group id="_x0000_s1088" style="position:absolute;left:4035;top:9810;width:765;height:1080" coordorigin="4860,11760" coordsize="765,1080">
                <v:shape id="_x0000_s1089" type="#_x0000_t202" style="position:absolute;left:4860;top:11760;width:765;height:570" filled="f" stroked="f">
                  <v:textbox style="mso-next-textbox:#_x0000_s1089">
                    <w:txbxContent>
                      <w:p w:rsidR="007C1717" w:rsidRPr="006B29E6" w:rsidRDefault="007C1717" w:rsidP="007C1717">
                        <w:pPr>
                          <w:rPr>
                            <w:sz w:val="28"/>
                            <w:szCs w:val="28"/>
                          </w:rPr>
                        </w:pPr>
                        <w:r>
                          <w:rPr>
                            <w:sz w:val="28"/>
                            <w:szCs w:val="28"/>
                          </w:rPr>
                          <w:t>AE</w:t>
                        </w:r>
                      </w:p>
                    </w:txbxContent>
                  </v:textbox>
                </v:shape>
                <v:shape id="_x0000_s1090" type="#_x0000_t202" style="position:absolute;left:4860;top:11850;width:765;height:990" filled="f" stroked="f">
                  <v:textbox style="mso-next-textbox:#_x0000_s1090">
                    <w:txbxContent>
                      <w:p w:rsidR="007C1717" w:rsidRPr="006B29E6" w:rsidRDefault="007C1717" w:rsidP="007C1717">
                        <w:pPr>
                          <w:rPr>
                            <w:sz w:val="28"/>
                            <w:szCs w:val="28"/>
                          </w:rPr>
                        </w:pPr>
                        <w:r>
                          <w:rPr>
                            <w:sz w:val="28"/>
                            <w:szCs w:val="28"/>
                          </w:rPr>
                          <w:t>___</w:t>
                        </w:r>
                        <w:r>
                          <w:rPr>
                            <w:sz w:val="28"/>
                            <w:szCs w:val="28"/>
                          </w:rPr>
                          <w:br/>
                          <w:t>AC</w:t>
                        </w:r>
                      </w:p>
                    </w:txbxContent>
                  </v:textbox>
                </v:shape>
              </v:group>
            </v:group>
            <v:group id="_x0000_s1091" style="position:absolute;left:4410;top:9480;width:2295;height:1185" coordorigin="4770,9825" coordsize="2295,1185">
              <v:group id="_x0000_s1092" style="position:absolute;left:4770;top:9825;width:855;height:1185" coordorigin="4770,9825" coordsize="855,1185">
                <v:shape id="_x0000_s1093" type="#_x0000_t202" style="position:absolute;left:4770;top:10020;width:795;height:990" filled="f" stroked="f">
                  <v:textbox style="mso-next-textbox:#_x0000_s1093">
                    <w:txbxContent>
                      <w:p w:rsidR="007C1717" w:rsidRPr="006B29E6" w:rsidRDefault="007C1717" w:rsidP="007C1717">
                        <w:pPr>
                          <w:rPr>
                            <w:sz w:val="28"/>
                            <w:szCs w:val="28"/>
                          </w:rPr>
                        </w:pPr>
                        <w:r>
                          <w:rPr>
                            <w:sz w:val="28"/>
                            <w:szCs w:val="28"/>
                          </w:rPr>
                          <w:t>___</w:t>
                        </w:r>
                        <w:r>
                          <w:rPr>
                            <w:sz w:val="28"/>
                            <w:szCs w:val="28"/>
                          </w:rPr>
                          <w:br/>
                          <w:t xml:space="preserve">  6</w:t>
                        </w:r>
                      </w:p>
                    </w:txbxContent>
                  </v:textbox>
                </v:shape>
                <v:shape id="_x0000_s1094" type="#_x0000_t202" style="position:absolute;left:4860;top:9825;width:765;height:570" filled="f" stroked="f">
                  <v:textbox style="mso-next-textbox:#_x0000_s1094">
                    <w:txbxContent>
                      <w:p w:rsidR="007C1717" w:rsidRPr="006B29E6" w:rsidRDefault="007C1717" w:rsidP="007C1717">
                        <w:pPr>
                          <w:rPr>
                            <w:sz w:val="28"/>
                            <w:szCs w:val="28"/>
                          </w:rPr>
                        </w:pPr>
                        <w:r>
                          <w:rPr>
                            <w:sz w:val="28"/>
                            <w:szCs w:val="28"/>
                          </w:rPr>
                          <w:t>4</w:t>
                        </w:r>
                      </w:p>
                    </w:txbxContent>
                  </v:textbox>
                </v:shape>
              </v:group>
              <v:group id="_x0000_s1095" style="position:absolute;left:6300;top:9825;width:765;height:1110" coordorigin="5535,12330" coordsize="765,1110">
                <v:shape id="_x0000_s1096" type="#_x0000_t202" style="position:absolute;left:5535;top:12330;width:765;height:570" filled="f" stroked="f">
                  <v:textbox style="mso-next-textbox:#_x0000_s1096">
                    <w:txbxContent>
                      <w:p w:rsidR="007C1717" w:rsidRPr="006B29E6" w:rsidRDefault="007C1717" w:rsidP="007C1717">
                        <w:pPr>
                          <w:rPr>
                            <w:sz w:val="28"/>
                            <w:szCs w:val="28"/>
                          </w:rPr>
                        </w:pPr>
                        <w:r>
                          <w:rPr>
                            <w:sz w:val="28"/>
                            <w:szCs w:val="28"/>
                          </w:rPr>
                          <w:t xml:space="preserve">  5</w:t>
                        </w:r>
                      </w:p>
                    </w:txbxContent>
                  </v:textbox>
                </v:shape>
                <v:shape id="_x0000_s1097" type="#_x0000_t202" style="position:absolute;left:5535;top:12450;width:765;height:990" filled="f" stroked="f">
                  <v:textbox style="mso-next-textbox:#_x0000_s1097">
                    <w:txbxContent>
                      <w:p w:rsidR="007C1717" w:rsidRPr="006B29E6" w:rsidRDefault="007C1717" w:rsidP="007C1717">
                        <w:pPr>
                          <w:rPr>
                            <w:sz w:val="28"/>
                            <w:szCs w:val="28"/>
                          </w:rPr>
                        </w:pPr>
                        <w:r>
                          <w:rPr>
                            <w:sz w:val="28"/>
                            <w:szCs w:val="28"/>
                          </w:rPr>
                          <w:t>___</w:t>
                        </w:r>
                        <w:r>
                          <w:rPr>
                            <w:sz w:val="28"/>
                            <w:szCs w:val="28"/>
                          </w:rPr>
                          <w:br/>
                          <w:t xml:space="preserve">   </w:t>
                        </w:r>
                        <w:proofErr w:type="gramStart"/>
                        <w:r>
                          <w:rPr>
                            <w:sz w:val="28"/>
                            <w:szCs w:val="28"/>
                          </w:rPr>
                          <w:t>x</w:t>
                        </w:r>
                        <w:proofErr w:type="gramEnd"/>
                      </w:p>
                    </w:txbxContent>
                  </v:textbox>
                </v:shape>
              </v:group>
              <v:shape id="_x0000_s1098" type="#_x0000_t202" style="position:absolute;left:5700;top:10080;width:675;height:600" filled="f" stroked="f">
                <v:textbox>
                  <w:txbxContent>
                    <w:p w:rsidR="007C1717" w:rsidRPr="006B29E6" w:rsidRDefault="007C1717" w:rsidP="007C1717">
                      <w:pPr>
                        <w:rPr>
                          <w:sz w:val="28"/>
                          <w:szCs w:val="28"/>
                        </w:rPr>
                      </w:pPr>
                      <w:r>
                        <w:rPr>
                          <w:sz w:val="28"/>
                          <w:szCs w:val="28"/>
                        </w:rPr>
                        <w:t>=</w:t>
                      </w:r>
                    </w:p>
                  </w:txbxContent>
                </v:textbox>
              </v:shape>
            </v:group>
            <v:shape id="_x0000_s1099" type="#_x0000_t202" style="position:absolute;left:4890;top:11145;width:1200;height:1230" filled="f" stroked="f">
              <v:textbox>
                <w:txbxContent>
                  <w:p w:rsidR="007C1717" w:rsidRPr="006B29E6" w:rsidRDefault="007C1717" w:rsidP="007C1717">
                    <w:pPr>
                      <w:rPr>
                        <w:sz w:val="28"/>
                        <w:szCs w:val="28"/>
                      </w:rPr>
                    </w:pPr>
                    <w:r>
                      <w:rPr>
                        <w:sz w:val="28"/>
                        <w:szCs w:val="28"/>
                      </w:rPr>
                      <w:t>4x = 30</w:t>
                    </w:r>
                  </w:p>
                  <w:p w:rsidR="007C1717" w:rsidRPr="006B29E6" w:rsidRDefault="007C1717" w:rsidP="007C1717">
                    <w:pPr>
                      <w:rPr>
                        <w:sz w:val="28"/>
                        <w:szCs w:val="28"/>
                      </w:rPr>
                    </w:pPr>
                    <w:r w:rsidRPr="006B29E6">
                      <w:rPr>
                        <w:sz w:val="28"/>
                        <w:szCs w:val="28"/>
                      </w:rPr>
                      <w:t xml:space="preserve">X </w:t>
                    </w:r>
                    <w:r>
                      <w:rPr>
                        <w:sz w:val="28"/>
                        <w:szCs w:val="28"/>
                      </w:rPr>
                      <w:t>= 7.5</w:t>
                    </w:r>
                  </w:p>
                </w:txbxContent>
              </v:textbox>
            </v:shape>
            <v:shape id="_x0000_s1100" type="#_x0000_t202" style="position:absolute;left:4545;top:12555;width:1800;height:1830" filled="f" stroked="f">
              <v:textbox>
                <w:txbxContent>
                  <w:p w:rsidR="007C1717" w:rsidRPr="007C1717" w:rsidRDefault="007C1717">
                    <w:pPr>
                      <w:rPr>
                        <w:sz w:val="28"/>
                        <w:szCs w:val="28"/>
                      </w:rPr>
                    </w:pPr>
                    <w:r w:rsidRPr="007C1717">
                      <w:rPr>
                        <w:sz w:val="28"/>
                        <w:szCs w:val="28"/>
                      </w:rPr>
                      <w:t>EC = AC – AE</w:t>
                    </w:r>
                  </w:p>
                  <w:p w:rsidR="007C1717" w:rsidRPr="007C1717" w:rsidRDefault="007C1717">
                    <w:pPr>
                      <w:rPr>
                        <w:sz w:val="28"/>
                        <w:szCs w:val="28"/>
                      </w:rPr>
                    </w:pPr>
                    <w:r w:rsidRPr="007C1717">
                      <w:rPr>
                        <w:sz w:val="28"/>
                        <w:szCs w:val="28"/>
                      </w:rPr>
                      <w:t>EC = 7.5 – 5</w:t>
                    </w:r>
                  </w:p>
                  <w:p w:rsidR="007C1717" w:rsidRPr="007C1717" w:rsidRDefault="007C1717">
                    <w:pPr>
                      <w:rPr>
                        <w:sz w:val="28"/>
                        <w:szCs w:val="28"/>
                      </w:rPr>
                    </w:pPr>
                    <w:r w:rsidRPr="007C1717">
                      <w:rPr>
                        <w:sz w:val="28"/>
                        <w:szCs w:val="28"/>
                      </w:rPr>
                      <w:t>EC = 2.5 cm</w:t>
                    </w:r>
                  </w:p>
                </w:txbxContent>
              </v:textbox>
            </v:shape>
          </v:group>
        </w:pict>
      </w:r>
    </w:p>
    <w:p w:rsidR="007C1717" w:rsidRPr="00515A9F" w:rsidRDefault="007C1717" w:rsidP="00515A9F">
      <w:pPr>
        <w:rPr>
          <w:sz w:val="28"/>
          <w:szCs w:val="28"/>
        </w:rPr>
      </w:pPr>
    </w:p>
    <w:sectPr w:rsidR="007C1717" w:rsidRPr="00515A9F" w:rsidSect="00107774">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E0115"/>
    <w:multiLevelType w:val="multilevel"/>
    <w:tmpl w:val="561C0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357F04"/>
    <w:multiLevelType w:val="multilevel"/>
    <w:tmpl w:val="47026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6204EBD"/>
    <w:multiLevelType w:val="multilevel"/>
    <w:tmpl w:val="CFAEE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C711348"/>
    <w:multiLevelType w:val="multilevel"/>
    <w:tmpl w:val="81924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9D3614F"/>
    <w:multiLevelType w:val="multilevel"/>
    <w:tmpl w:val="C00E8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A7D05"/>
    <w:rsid w:val="000B1B3D"/>
    <w:rsid w:val="00107774"/>
    <w:rsid w:val="00305E12"/>
    <w:rsid w:val="00515A9F"/>
    <w:rsid w:val="006B29E6"/>
    <w:rsid w:val="0071572A"/>
    <w:rsid w:val="007C1717"/>
    <w:rsid w:val="00AA6DFC"/>
    <w:rsid w:val="00B57BB3"/>
    <w:rsid w:val="00B96187"/>
    <w:rsid w:val="00CC080B"/>
    <w:rsid w:val="00DA7D05"/>
    <w:rsid w:val="00E0741C"/>
    <w:rsid w:val="00F22DBD"/>
    <w:rsid w:val="00F929AA"/>
    <w:rsid w:val="00F92DBA"/>
    <w:rsid w:val="00FB2BE5"/>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egrouptable v:ext="edit">
        <o:entry new="1" old="0"/>
        <o:entry new="2" old="0"/>
        <o:entry new="3"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77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7D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7D05"/>
    <w:rPr>
      <w:rFonts w:ascii="Tahoma" w:hAnsi="Tahoma" w:cs="Tahoma"/>
      <w:sz w:val="16"/>
      <w:szCs w:val="16"/>
    </w:rPr>
  </w:style>
  <w:style w:type="character" w:styleId="PlaceholderText">
    <w:name w:val="Placeholder Text"/>
    <w:basedOn w:val="DefaultParagraphFont"/>
    <w:uiPriority w:val="99"/>
    <w:semiHidden/>
    <w:rsid w:val="00DA7D05"/>
    <w:rPr>
      <w:color w:val="808080"/>
    </w:rPr>
  </w:style>
</w:styles>
</file>

<file path=word/webSettings.xml><?xml version="1.0" encoding="utf-8"?>
<w:webSettings xmlns:r="http://schemas.openxmlformats.org/officeDocument/2006/relationships" xmlns:w="http://schemas.openxmlformats.org/wordprocessingml/2006/main">
  <w:divs>
    <w:div w:id="94985168">
      <w:bodyDiv w:val="1"/>
      <w:marLeft w:val="0"/>
      <w:marRight w:val="0"/>
      <w:marTop w:val="0"/>
      <w:marBottom w:val="0"/>
      <w:divBdr>
        <w:top w:val="none" w:sz="0" w:space="0" w:color="auto"/>
        <w:left w:val="none" w:sz="0" w:space="0" w:color="auto"/>
        <w:bottom w:val="none" w:sz="0" w:space="0" w:color="auto"/>
        <w:right w:val="none" w:sz="0" w:space="0" w:color="auto"/>
      </w:divBdr>
      <w:divsChild>
        <w:div w:id="1783188569">
          <w:marLeft w:val="0"/>
          <w:marRight w:val="0"/>
          <w:marTop w:val="0"/>
          <w:marBottom w:val="0"/>
          <w:divBdr>
            <w:top w:val="none" w:sz="0" w:space="0" w:color="auto"/>
            <w:left w:val="none" w:sz="0" w:space="0" w:color="auto"/>
            <w:bottom w:val="none" w:sz="0" w:space="0" w:color="auto"/>
            <w:right w:val="none" w:sz="0" w:space="0" w:color="auto"/>
          </w:divBdr>
          <w:divsChild>
            <w:div w:id="118885116">
              <w:marLeft w:val="-4950"/>
              <w:marRight w:val="0"/>
              <w:marTop w:val="0"/>
              <w:marBottom w:val="0"/>
              <w:divBdr>
                <w:top w:val="none" w:sz="0" w:space="0" w:color="auto"/>
                <w:left w:val="none" w:sz="0" w:space="0" w:color="auto"/>
                <w:bottom w:val="none" w:sz="0" w:space="0" w:color="auto"/>
                <w:right w:val="none" w:sz="0" w:space="0" w:color="auto"/>
              </w:divBdr>
              <w:divsChild>
                <w:div w:id="1069185890">
                  <w:marLeft w:val="4950"/>
                  <w:marRight w:val="0"/>
                  <w:marTop w:val="0"/>
                  <w:marBottom w:val="0"/>
                  <w:divBdr>
                    <w:top w:val="none" w:sz="0" w:space="0" w:color="auto"/>
                    <w:left w:val="none" w:sz="0" w:space="0" w:color="auto"/>
                    <w:bottom w:val="none" w:sz="0" w:space="0" w:color="auto"/>
                    <w:right w:val="none" w:sz="0" w:space="0" w:color="auto"/>
                  </w:divBdr>
                  <w:divsChild>
                    <w:div w:id="260262996">
                      <w:marLeft w:val="0"/>
                      <w:marRight w:val="0"/>
                      <w:marTop w:val="0"/>
                      <w:marBottom w:val="0"/>
                      <w:divBdr>
                        <w:top w:val="none" w:sz="0" w:space="0" w:color="auto"/>
                        <w:left w:val="none" w:sz="0" w:space="0" w:color="auto"/>
                        <w:bottom w:val="none" w:sz="0" w:space="0" w:color="auto"/>
                        <w:right w:val="none" w:sz="0" w:space="0" w:color="auto"/>
                      </w:divBdr>
                      <w:divsChild>
                        <w:div w:id="829560157">
                          <w:marLeft w:val="0"/>
                          <w:marRight w:val="0"/>
                          <w:marTop w:val="0"/>
                          <w:marBottom w:val="0"/>
                          <w:divBdr>
                            <w:top w:val="none" w:sz="0" w:space="0" w:color="auto"/>
                            <w:left w:val="none" w:sz="0" w:space="0" w:color="auto"/>
                            <w:bottom w:val="none" w:sz="0" w:space="0" w:color="auto"/>
                            <w:right w:val="none" w:sz="0" w:space="0" w:color="auto"/>
                          </w:divBdr>
                          <w:divsChild>
                            <w:div w:id="214233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46213">
      <w:bodyDiv w:val="1"/>
      <w:marLeft w:val="0"/>
      <w:marRight w:val="0"/>
      <w:marTop w:val="0"/>
      <w:marBottom w:val="0"/>
      <w:divBdr>
        <w:top w:val="none" w:sz="0" w:space="0" w:color="auto"/>
        <w:left w:val="none" w:sz="0" w:space="0" w:color="auto"/>
        <w:bottom w:val="none" w:sz="0" w:space="0" w:color="auto"/>
        <w:right w:val="none" w:sz="0" w:space="0" w:color="auto"/>
      </w:divBdr>
      <w:divsChild>
        <w:div w:id="22749250">
          <w:marLeft w:val="0"/>
          <w:marRight w:val="0"/>
          <w:marTop w:val="0"/>
          <w:marBottom w:val="0"/>
          <w:divBdr>
            <w:top w:val="none" w:sz="0" w:space="0" w:color="auto"/>
            <w:left w:val="none" w:sz="0" w:space="0" w:color="auto"/>
            <w:bottom w:val="none" w:sz="0" w:space="0" w:color="auto"/>
            <w:right w:val="none" w:sz="0" w:space="0" w:color="auto"/>
          </w:divBdr>
          <w:divsChild>
            <w:div w:id="1903755851">
              <w:marLeft w:val="-4950"/>
              <w:marRight w:val="0"/>
              <w:marTop w:val="0"/>
              <w:marBottom w:val="0"/>
              <w:divBdr>
                <w:top w:val="none" w:sz="0" w:space="0" w:color="auto"/>
                <w:left w:val="none" w:sz="0" w:space="0" w:color="auto"/>
                <w:bottom w:val="none" w:sz="0" w:space="0" w:color="auto"/>
                <w:right w:val="none" w:sz="0" w:space="0" w:color="auto"/>
              </w:divBdr>
              <w:divsChild>
                <w:div w:id="2104570623">
                  <w:marLeft w:val="4950"/>
                  <w:marRight w:val="0"/>
                  <w:marTop w:val="0"/>
                  <w:marBottom w:val="0"/>
                  <w:divBdr>
                    <w:top w:val="none" w:sz="0" w:space="0" w:color="auto"/>
                    <w:left w:val="none" w:sz="0" w:space="0" w:color="auto"/>
                    <w:bottom w:val="none" w:sz="0" w:space="0" w:color="auto"/>
                    <w:right w:val="none" w:sz="0" w:space="0" w:color="auto"/>
                  </w:divBdr>
                  <w:divsChild>
                    <w:div w:id="344748100">
                      <w:marLeft w:val="0"/>
                      <w:marRight w:val="0"/>
                      <w:marTop w:val="0"/>
                      <w:marBottom w:val="0"/>
                      <w:divBdr>
                        <w:top w:val="none" w:sz="0" w:space="0" w:color="auto"/>
                        <w:left w:val="none" w:sz="0" w:space="0" w:color="auto"/>
                        <w:bottom w:val="none" w:sz="0" w:space="0" w:color="auto"/>
                        <w:right w:val="none" w:sz="0" w:space="0" w:color="auto"/>
                      </w:divBdr>
                      <w:divsChild>
                        <w:div w:id="1919055310">
                          <w:marLeft w:val="0"/>
                          <w:marRight w:val="0"/>
                          <w:marTop w:val="0"/>
                          <w:marBottom w:val="0"/>
                          <w:divBdr>
                            <w:top w:val="none" w:sz="0" w:space="0" w:color="auto"/>
                            <w:left w:val="none" w:sz="0" w:space="0" w:color="auto"/>
                            <w:bottom w:val="none" w:sz="0" w:space="0" w:color="auto"/>
                            <w:right w:val="none" w:sz="0" w:space="0" w:color="auto"/>
                          </w:divBdr>
                          <w:divsChild>
                            <w:div w:id="31722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7052320">
      <w:bodyDiv w:val="1"/>
      <w:marLeft w:val="0"/>
      <w:marRight w:val="0"/>
      <w:marTop w:val="0"/>
      <w:marBottom w:val="0"/>
      <w:divBdr>
        <w:top w:val="none" w:sz="0" w:space="0" w:color="auto"/>
        <w:left w:val="none" w:sz="0" w:space="0" w:color="auto"/>
        <w:bottom w:val="none" w:sz="0" w:space="0" w:color="auto"/>
        <w:right w:val="none" w:sz="0" w:space="0" w:color="auto"/>
      </w:divBdr>
      <w:divsChild>
        <w:div w:id="1009718011">
          <w:marLeft w:val="0"/>
          <w:marRight w:val="0"/>
          <w:marTop w:val="0"/>
          <w:marBottom w:val="0"/>
          <w:divBdr>
            <w:top w:val="none" w:sz="0" w:space="0" w:color="auto"/>
            <w:left w:val="none" w:sz="0" w:space="0" w:color="auto"/>
            <w:bottom w:val="none" w:sz="0" w:space="0" w:color="auto"/>
            <w:right w:val="none" w:sz="0" w:space="0" w:color="auto"/>
          </w:divBdr>
          <w:divsChild>
            <w:div w:id="282663172">
              <w:marLeft w:val="-4950"/>
              <w:marRight w:val="0"/>
              <w:marTop w:val="0"/>
              <w:marBottom w:val="0"/>
              <w:divBdr>
                <w:top w:val="none" w:sz="0" w:space="0" w:color="auto"/>
                <w:left w:val="none" w:sz="0" w:space="0" w:color="auto"/>
                <w:bottom w:val="none" w:sz="0" w:space="0" w:color="auto"/>
                <w:right w:val="none" w:sz="0" w:space="0" w:color="auto"/>
              </w:divBdr>
              <w:divsChild>
                <w:div w:id="648170608">
                  <w:marLeft w:val="4950"/>
                  <w:marRight w:val="0"/>
                  <w:marTop w:val="0"/>
                  <w:marBottom w:val="0"/>
                  <w:divBdr>
                    <w:top w:val="none" w:sz="0" w:space="0" w:color="auto"/>
                    <w:left w:val="none" w:sz="0" w:space="0" w:color="auto"/>
                    <w:bottom w:val="none" w:sz="0" w:space="0" w:color="auto"/>
                    <w:right w:val="none" w:sz="0" w:space="0" w:color="auto"/>
                  </w:divBdr>
                  <w:divsChild>
                    <w:div w:id="1914463577">
                      <w:marLeft w:val="0"/>
                      <w:marRight w:val="0"/>
                      <w:marTop w:val="0"/>
                      <w:marBottom w:val="0"/>
                      <w:divBdr>
                        <w:top w:val="none" w:sz="0" w:space="0" w:color="auto"/>
                        <w:left w:val="none" w:sz="0" w:space="0" w:color="auto"/>
                        <w:bottom w:val="none" w:sz="0" w:space="0" w:color="auto"/>
                        <w:right w:val="none" w:sz="0" w:space="0" w:color="auto"/>
                      </w:divBdr>
                      <w:divsChild>
                        <w:div w:id="864247320">
                          <w:marLeft w:val="0"/>
                          <w:marRight w:val="0"/>
                          <w:marTop w:val="0"/>
                          <w:marBottom w:val="0"/>
                          <w:divBdr>
                            <w:top w:val="none" w:sz="0" w:space="0" w:color="auto"/>
                            <w:left w:val="none" w:sz="0" w:space="0" w:color="auto"/>
                            <w:bottom w:val="none" w:sz="0" w:space="0" w:color="auto"/>
                            <w:right w:val="none" w:sz="0" w:space="0" w:color="auto"/>
                          </w:divBdr>
                          <w:divsChild>
                            <w:div w:id="125305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3508471">
      <w:bodyDiv w:val="1"/>
      <w:marLeft w:val="0"/>
      <w:marRight w:val="0"/>
      <w:marTop w:val="0"/>
      <w:marBottom w:val="0"/>
      <w:divBdr>
        <w:top w:val="none" w:sz="0" w:space="0" w:color="auto"/>
        <w:left w:val="none" w:sz="0" w:space="0" w:color="auto"/>
        <w:bottom w:val="none" w:sz="0" w:space="0" w:color="auto"/>
        <w:right w:val="none" w:sz="0" w:space="0" w:color="auto"/>
      </w:divBdr>
      <w:divsChild>
        <w:div w:id="801775914">
          <w:marLeft w:val="0"/>
          <w:marRight w:val="0"/>
          <w:marTop w:val="0"/>
          <w:marBottom w:val="0"/>
          <w:divBdr>
            <w:top w:val="none" w:sz="0" w:space="0" w:color="auto"/>
            <w:left w:val="none" w:sz="0" w:space="0" w:color="auto"/>
            <w:bottom w:val="none" w:sz="0" w:space="0" w:color="auto"/>
            <w:right w:val="none" w:sz="0" w:space="0" w:color="auto"/>
          </w:divBdr>
          <w:divsChild>
            <w:div w:id="1437214497">
              <w:marLeft w:val="-4950"/>
              <w:marRight w:val="0"/>
              <w:marTop w:val="0"/>
              <w:marBottom w:val="0"/>
              <w:divBdr>
                <w:top w:val="none" w:sz="0" w:space="0" w:color="auto"/>
                <w:left w:val="none" w:sz="0" w:space="0" w:color="auto"/>
                <w:bottom w:val="none" w:sz="0" w:space="0" w:color="auto"/>
                <w:right w:val="none" w:sz="0" w:space="0" w:color="auto"/>
              </w:divBdr>
              <w:divsChild>
                <w:div w:id="316808850">
                  <w:marLeft w:val="4950"/>
                  <w:marRight w:val="0"/>
                  <w:marTop w:val="0"/>
                  <w:marBottom w:val="0"/>
                  <w:divBdr>
                    <w:top w:val="none" w:sz="0" w:space="0" w:color="auto"/>
                    <w:left w:val="none" w:sz="0" w:space="0" w:color="auto"/>
                    <w:bottom w:val="none" w:sz="0" w:space="0" w:color="auto"/>
                    <w:right w:val="none" w:sz="0" w:space="0" w:color="auto"/>
                  </w:divBdr>
                  <w:divsChild>
                    <w:div w:id="1942565125">
                      <w:marLeft w:val="0"/>
                      <w:marRight w:val="0"/>
                      <w:marTop w:val="0"/>
                      <w:marBottom w:val="0"/>
                      <w:divBdr>
                        <w:top w:val="none" w:sz="0" w:space="0" w:color="auto"/>
                        <w:left w:val="none" w:sz="0" w:space="0" w:color="auto"/>
                        <w:bottom w:val="none" w:sz="0" w:space="0" w:color="auto"/>
                        <w:right w:val="none" w:sz="0" w:space="0" w:color="auto"/>
                      </w:divBdr>
                      <w:divsChild>
                        <w:div w:id="577251320">
                          <w:marLeft w:val="0"/>
                          <w:marRight w:val="0"/>
                          <w:marTop w:val="0"/>
                          <w:marBottom w:val="0"/>
                          <w:divBdr>
                            <w:top w:val="none" w:sz="0" w:space="0" w:color="auto"/>
                            <w:left w:val="none" w:sz="0" w:space="0" w:color="auto"/>
                            <w:bottom w:val="none" w:sz="0" w:space="0" w:color="auto"/>
                            <w:right w:val="none" w:sz="0" w:space="0" w:color="auto"/>
                          </w:divBdr>
                          <w:divsChild>
                            <w:div w:id="579679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7726685">
      <w:bodyDiv w:val="1"/>
      <w:marLeft w:val="0"/>
      <w:marRight w:val="0"/>
      <w:marTop w:val="0"/>
      <w:marBottom w:val="0"/>
      <w:divBdr>
        <w:top w:val="none" w:sz="0" w:space="0" w:color="auto"/>
        <w:left w:val="none" w:sz="0" w:space="0" w:color="auto"/>
        <w:bottom w:val="none" w:sz="0" w:space="0" w:color="auto"/>
        <w:right w:val="none" w:sz="0" w:space="0" w:color="auto"/>
      </w:divBdr>
      <w:divsChild>
        <w:div w:id="1256089496">
          <w:marLeft w:val="0"/>
          <w:marRight w:val="0"/>
          <w:marTop w:val="0"/>
          <w:marBottom w:val="0"/>
          <w:divBdr>
            <w:top w:val="none" w:sz="0" w:space="0" w:color="auto"/>
            <w:left w:val="none" w:sz="0" w:space="0" w:color="auto"/>
            <w:bottom w:val="none" w:sz="0" w:space="0" w:color="auto"/>
            <w:right w:val="none" w:sz="0" w:space="0" w:color="auto"/>
          </w:divBdr>
          <w:divsChild>
            <w:div w:id="1793093858">
              <w:marLeft w:val="-4950"/>
              <w:marRight w:val="0"/>
              <w:marTop w:val="0"/>
              <w:marBottom w:val="0"/>
              <w:divBdr>
                <w:top w:val="none" w:sz="0" w:space="0" w:color="auto"/>
                <w:left w:val="none" w:sz="0" w:space="0" w:color="auto"/>
                <w:bottom w:val="none" w:sz="0" w:space="0" w:color="auto"/>
                <w:right w:val="none" w:sz="0" w:space="0" w:color="auto"/>
              </w:divBdr>
              <w:divsChild>
                <w:div w:id="383408157">
                  <w:marLeft w:val="4950"/>
                  <w:marRight w:val="0"/>
                  <w:marTop w:val="0"/>
                  <w:marBottom w:val="0"/>
                  <w:divBdr>
                    <w:top w:val="none" w:sz="0" w:space="0" w:color="auto"/>
                    <w:left w:val="none" w:sz="0" w:space="0" w:color="auto"/>
                    <w:bottom w:val="none" w:sz="0" w:space="0" w:color="auto"/>
                    <w:right w:val="none" w:sz="0" w:space="0" w:color="auto"/>
                  </w:divBdr>
                  <w:divsChild>
                    <w:div w:id="858540938">
                      <w:marLeft w:val="0"/>
                      <w:marRight w:val="0"/>
                      <w:marTop w:val="0"/>
                      <w:marBottom w:val="0"/>
                      <w:divBdr>
                        <w:top w:val="none" w:sz="0" w:space="0" w:color="auto"/>
                        <w:left w:val="none" w:sz="0" w:space="0" w:color="auto"/>
                        <w:bottom w:val="none" w:sz="0" w:space="0" w:color="auto"/>
                        <w:right w:val="none" w:sz="0" w:space="0" w:color="auto"/>
                      </w:divBdr>
                      <w:divsChild>
                        <w:div w:id="1614436676">
                          <w:marLeft w:val="0"/>
                          <w:marRight w:val="0"/>
                          <w:marTop w:val="0"/>
                          <w:marBottom w:val="0"/>
                          <w:divBdr>
                            <w:top w:val="none" w:sz="0" w:space="0" w:color="auto"/>
                            <w:left w:val="none" w:sz="0" w:space="0" w:color="auto"/>
                            <w:bottom w:val="none" w:sz="0" w:space="0" w:color="auto"/>
                            <w:right w:val="none" w:sz="0" w:space="0" w:color="auto"/>
                          </w:divBdr>
                          <w:divsChild>
                            <w:div w:id="149903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gif"/><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4</Pages>
  <Words>156</Words>
  <Characters>892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Chris</cp:lastModifiedBy>
  <cp:revision>11</cp:revision>
  <dcterms:created xsi:type="dcterms:W3CDTF">2012-07-24T22:07:00Z</dcterms:created>
  <dcterms:modified xsi:type="dcterms:W3CDTF">2012-07-24T23:22:00Z</dcterms:modified>
</cp:coreProperties>
</file>