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84" w:rsidRPr="005C2D45" w:rsidRDefault="005C2D45" w:rsidP="005C2D45">
      <w:pPr>
        <w:jc w:val="center"/>
        <w:rPr>
          <w:b/>
          <w:sz w:val="28"/>
          <w:szCs w:val="28"/>
          <w:u w:val="single"/>
        </w:rPr>
      </w:pPr>
      <w:r w:rsidRPr="005C2D45">
        <w:rPr>
          <w:b/>
          <w:sz w:val="28"/>
          <w:szCs w:val="28"/>
          <w:u w:val="single"/>
        </w:rPr>
        <w:t>The Sine Law</w:t>
      </w:r>
    </w:p>
    <w:p w:rsidR="005C2D45" w:rsidRDefault="005C2D45">
      <w:pPr>
        <w:rPr>
          <w:sz w:val="28"/>
          <w:szCs w:val="28"/>
        </w:rPr>
      </w:pPr>
      <w:r>
        <w:rPr>
          <w:sz w:val="28"/>
          <w:szCs w:val="28"/>
        </w:rPr>
        <w:t>This formula can allow you to find a missing side or angle in a non-right triangle.</w:t>
      </w:r>
    </w:p>
    <w:p w:rsidR="005C2D45" w:rsidRDefault="0017592A" w:rsidP="005C2D45">
      <w:pPr>
        <w:jc w:val="center"/>
        <w:rPr>
          <w:rFonts w:eastAsiaTheme="minorEastAsia"/>
          <w:sz w:val="40"/>
          <w:szCs w:val="40"/>
        </w:rPr>
      </w:pPr>
      <w:r>
        <w:rPr>
          <w:noProof/>
          <w:sz w:val="28"/>
          <w:szCs w:val="28"/>
          <w:lang w:eastAsia="en-CA"/>
        </w:rPr>
        <w:pict>
          <v:group id="_x0000_s1032" style="position:absolute;left:0;text-align:left;margin-left:251.25pt;margin-top:32.95pt;width:236.25pt;height:198.75pt;z-index:251665408" coordorigin="6465,3900" coordsize="4725,3975">
            <v:shapetype id="_x0000_t202" coordsize="21600,21600" o:spt="202" path="m,l,21600r21600,l21600,xe">
              <v:stroke joinstyle="miter"/>
              <v:path gradientshapeok="t" o:connecttype="rect"/>
            </v:shapetype>
            <v:shape id="_x0000_s1026" type="#_x0000_t202" style="position:absolute;left:7125;top:3900;width:900;height:720" filled="f" stroked="f">
              <v:textbox>
                <w:txbxContent>
                  <w:p w:rsidR="005C2D45" w:rsidRPr="005C2D45" w:rsidRDefault="005C2D45">
                    <w:pPr>
                      <w:rPr>
                        <w:sz w:val="28"/>
                        <w:szCs w:val="28"/>
                      </w:rPr>
                    </w:pPr>
                    <w:r w:rsidRPr="005C2D45">
                      <w:rPr>
                        <w:sz w:val="28"/>
                        <w:szCs w:val="28"/>
                      </w:rPr>
                      <w:t>A</w:t>
                    </w:r>
                  </w:p>
                </w:txbxContent>
              </v:textbox>
            </v:shape>
            <v:shape id="_x0000_s1027" type="#_x0000_t202" style="position:absolute;left:10290;top:7095;width:900;height:720" filled="f" stroked="f">
              <v:textbox>
                <w:txbxContent>
                  <w:p w:rsidR="005C2D45" w:rsidRPr="005C2D45" w:rsidRDefault="005C2D45" w:rsidP="005C2D45">
                    <w:pPr>
                      <w:rPr>
                        <w:sz w:val="28"/>
                        <w:szCs w:val="28"/>
                      </w:rPr>
                    </w:pPr>
                    <w:r>
                      <w:rPr>
                        <w:sz w:val="28"/>
                        <w:szCs w:val="28"/>
                      </w:rPr>
                      <w:t>B</w:t>
                    </w:r>
                  </w:p>
                </w:txbxContent>
              </v:textbox>
            </v:shape>
            <v:shape id="_x0000_s1028" type="#_x0000_t202" style="position:absolute;left:6465;top:7155;width:900;height:720" filled="f" stroked="f">
              <v:textbox>
                <w:txbxContent>
                  <w:p w:rsidR="005C2D45" w:rsidRPr="005C2D45" w:rsidRDefault="005C2D45" w:rsidP="005C2D45">
                    <w:pPr>
                      <w:rPr>
                        <w:sz w:val="28"/>
                        <w:szCs w:val="28"/>
                      </w:rPr>
                    </w:pPr>
                    <w:r>
                      <w:rPr>
                        <w:sz w:val="28"/>
                        <w:szCs w:val="28"/>
                      </w:rPr>
                      <w:t>C</w:t>
                    </w:r>
                  </w:p>
                </w:txbxContent>
              </v:textbox>
            </v:shape>
            <v:shape id="_x0000_s1029" type="#_x0000_t202" style="position:absolute;left:8235;top:6735;width:900;height:720" filled="f" stroked="f">
              <v:textbox>
                <w:txbxContent>
                  <w:p w:rsidR="005C2D45" w:rsidRPr="005C2D45" w:rsidRDefault="005C2D45" w:rsidP="005C2D45">
                    <w:pPr>
                      <w:rPr>
                        <w:sz w:val="28"/>
                        <w:szCs w:val="28"/>
                      </w:rPr>
                    </w:pPr>
                    <w:proofErr w:type="gramStart"/>
                    <w:r>
                      <w:rPr>
                        <w:sz w:val="28"/>
                        <w:szCs w:val="28"/>
                      </w:rPr>
                      <w:t>a</w:t>
                    </w:r>
                    <w:proofErr w:type="gramEnd"/>
                  </w:p>
                </w:txbxContent>
              </v:textbox>
            </v:shape>
            <v:shape id="_x0000_s1030" type="#_x0000_t202" style="position:absolute;left:7155;top:5595;width:900;height:720" filled="f" stroked="f">
              <v:textbox>
                <w:txbxContent>
                  <w:p w:rsidR="005C2D45" w:rsidRPr="005C2D45" w:rsidRDefault="005C2D45" w:rsidP="005C2D45">
                    <w:pPr>
                      <w:rPr>
                        <w:sz w:val="28"/>
                        <w:szCs w:val="28"/>
                      </w:rPr>
                    </w:pPr>
                    <w:proofErr w:type="gramStart"/>
                    <w:r>
                      <w:rPr>
                        <w:sz w:val="28"/>
                        <w:szCs w:val="28"/>
                      </w:rPr>
                      <w:t>b</w:t>
                    </w:r>
                    <w:proofErr w:type="gramEnd"/>
                  </w:p>
                </w:txbxContent>
              </v:textbox>
            </v:shape>
            <v:shape id="_x0000_s1031" type="#_x0000_t202" style="position:absolute;left:8460;top:5685;width:900;height:930" filled="f" stroked="f">
              <v:textbox>
                <w:txbxContent>
                  <w:p w:rsidR="005C2D45" w:rsidRPr="005C2D45" w:rsidRDefault="005C2D45" w:rsidP="005C2D45">
                    <w:pPr>
                      <w:rPr>
                        <w:sz w:val="28"/>
                        <w:szCs w:val="28"/>
                      </w:rPr>
                    </w:pPr>
                    <w:proofErr w:type="gramStart"/>
                    <w:r>
                      <w:rPr>
                        <w:sz w:val="28"/>
                        <w:szCs w:val="28"/>
                      </w:rPr>
                      <w:t>c</w:t>
                    </w:r>
                    <w:proofErr w:type="gramEnd"/>
                  </w:p>
                </w:txbxContent>
              </v:textbox>
            </v:shape>
          </v:group>
        </w:pict>
      </w:r>
      <w:r>
        <w:rPr>
          <w:noProof/>
          <w:sz w:val="28"/>
          <w:szCs w:val="28"/>
          <w:lang w:eastAsia="en-CA"/>
        </w:rPr>
        <w:drawing>
          <wp:anchor distT="0" distB="0" distL="114300" distR="114300" simplePos="0" relativeHeight="251658240" behindDoc="1" locked="0" layoutInCell="1" allowOverlap="1">
            <wp:simplePos x="0" y="0"/>
            <wp:positionH relativeFrom="column">
              <wp:posOffset>3162300</wp:posOffset>
            </wp:positionH>
            <wp:positionV relativeFrom="paragraph">
              <wp:posOffset>542290</wp:posOffset>
            </wp:positionV>
            <wp:extent cx="3004185" cy="2371725"/>
            <wp:effectExtent l="19050" t="0" r="5715" b="0"/>
            <wp:wrapNone/>
            <wp:docPr id="1" name="yui_3_5_1_7_1343177354037_428" descr="http://www.mathsrev.com/wp-content/uploads/sine-r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77354037_428" descr="http://www.mathsrev.com/wp-content/uploads/sine-rule.png"/>
                    <pic:cNvPicPr>
                      <a:picLocks noChangeAspect="1" noChangeArrowheads="1"/>
                    </pic:cNvPicPr>
                  </pic:nvPicPr>
                  <pic:blipFill>
                    <a:blip r:embed="rId5" cstate="print"/>
                    <a:srcRect/>
                    <a:stretch>
                      <a:fillRect/>
                    </a:stretch>
                  </pic:blipFill>
                  <pic:spPr bwMode="auto">
                    <a:xfrm>
                      <a:off x="0" y="0"/>
                      <a:ext cx="3004185" cy="2371725"/>
                    </a:xfrm>
                    <a:prstGeom prst="rect">
                      <a:avLst/>
                    </a:prstGeom>
                    <a:noFill/>
                    <a:ln w="9525">
                      <a:noFill/>
                      <a:miter lim="800000"/>
                      <a:headEnd/>
                      <a:tailEnd/>
                    </a:ln>
                  </pic:spPr>
                </pic:pic>
              </a:graphicData>
            </a:graphic>
          </wp:anchor>
        </w:drawing>
      </w:r>
      <m:oMath>
        <m:f>
          <m:fPr>
            <m:ctrlPr>
              <w:rPr>
                <w:rFonts w:ascii="Cambria Math" w:hAnsi="Cambria Math"/>
                <w:i/>
                <w:sz w:val="40"/>
                <w:szCs w:val="40"/>
              </w:rPr>
            </m:ctrlPr>
          </m:fPr>
          <m:num>
            <m:r>
              <w:rPr>
                <w:rFonts w:ascii="Cambria Math" w:hAnsi="Cambria Math"/>
                <w:sz w:val="40"/>
                <w:szCs w:val="40"/>
              </w:rPr>
              <m:t>a</m:t>
            </m:r>
          </m:num>
          <m:den>
            <m:r>
              <w:rPr>
                <w:rFonts w:ascii="Cambria Math" w:hAnsi="Cambria Math"/>
                <w:sz w:val="40"/>
                <w:szCs w:val="40"/>
              </w:rPr>
              <m:t>sin A</m:t>
            </m:r>
          </m:den>
        </m:f>
      </m:oMath>
      <w:r w:rsidR="005C2D45" w:rsidRPr="005C2D45">
        <w:rPr>
          <w:rFonts w:eastAsiaTheme="minorEastAsia"/>
          <w:sz w:val="40"/>
          <w:szCs w:val="40"/>
        </w:rPr>
        <w:t xml:space="preserve"> = </w:t>
      </w:r>
      <m:oMath>
        <m:f>
          <m:fPr>
            <m:ctrlPr>
              <w:rPr>
                <w:rFonts w:ascii="Cambria Math" w:hAnsi="Cambria Math"/>
                <w:i/>
                <w:sz w:val="40"/>
                <w:szCs w:val="40"/>
              </w:rPr>
            </m:ctrlPr>
          </m:fPr>
          <m:num>
            <m:r>
              <w:rPr>
                <w:rFonts w:ascii="Cambria Math" w:hAnsi="Cambria Math"/>
                <w:sz w:val="40"/>
                <w:szCs w:val="40"/>
              </w:rPr>
              <m:t>b</m:t>
            </m:r>
          </m:num>
          <m:den>
            <m:r>
              <w:rPr>
                <w:rFonts w:ascii="Cambria Math" w:hAnsi="Cambria Math"/>
                <w:sz w:val="40"/>
                <w:szCs w:val="40"/>
              </w:rPr>
              <m:t>sin B</m:t>
            </m:r>
          </m:den>
        </m:f>
      </m:oMath>
      <w:r w:rsidR="005C2D45" w:rsidRPr="005C2D45">
        <w:rPr>
          <w:rFonts w:eastAsiaTheme="minorEastAsia"/>
          <w:sz w:val="40"/>
          <w:szCs w:val="40"/>
        </w:rPr>
        <w:t xml:space="preserve"> = </w:t>
      </w:r>
      <m:oMath>
        <m:f>
          <m:fPr>
            <m:ctrlPr>
              <w:rPr>
                <w:rFonts w:ascii="Cambria Math" w:hAnsi="Cambria Math"/>
                <w:i/>
                <w:sz w:val="40"/>
                <w:szCs w:val="40"/>
              </w:rPr>
            </m:ctrlPr>
          </m:fPr>
          <m:num>
            <m:r>
              <w:rPr>
                <w:rFonts w:ascii="Cambria Math" w:hAnsi="Cambria Math"/>
                <w:sz w:val="40"/>
                <w:szCs w:val="40"/>
              </w:rPr>
              <m:t>c</m:t>
            </m:r>
          </m:num>
          <m:den>
            <m:r>
              <w:rPr>
                <w:rFonts w:ascii="Cambria Math" w:hAnsi="Cambria Math"/>
                <w:sz w:val="40"/>
                <w:szCs w:val="40"/>
              </w:rPr>
              <m:t>sin C</m:t>
            </m:r>
          </m:den>
        </m:f>
      </m:oMath>
    </w:p>
    <w:p w:rsidR="005C2D45" w:rsidRPr="005C2D45" w:rsidRDefault="005C2D45" w:rsidP="005C2D45">
      <w:pPr>
        <w:rPr>
          <w:i/>
          <w:sz w:val="28"/>
          <w:szCs w:val="28"/>
        </w:rPr>
      </w:pPr>
      <w:r w:rsidRPr="005C2D45">
        <w:rPr>
          <w:i/>
          <w:sz w:val="28"/>
          <w:szCs w:val="28"/>
        </w:rPr>
        <w:t>Example:</w:t>
      </w:r>
    </w:p>
    <w:p w:rsidR="005C2D45" w:rsidRDefault="005C2D45" w:rsidP="005C2D45">
      <w:pPr>
        <w:tabs>
          <w:tab w:val="left" w:pos="2040"/>
        </w:tabs>
        <w:rPr>
          <w:sz w:val="28"/>
          <w:szCs w:val="28"/>
        </w:rPr>
      </w:pPr>
      <w:proofErr w:type="gramStart"/>
      <w:r w:rsidRPr="005C2D45">
        <w:rPr>
          <w:b/>
          <w:sz w:val="28"/>
          <w:szCs w:val="28"/>
        </w:rPr>
        <w:t>Step</w:t>
      </w:r>
      <w:proofErr w:type="gramEnd"/>
      <w:r w:rsidRPr="005C2D45">
        <w:rPr>
          <w:b/>
          <w:sz w:val="28"/>
          <w:szCs w:val="28"/>
        </w:rPr>
        <w:t xml:space="preserve"> 1</w:t>
      </w:r>
      <w:r>
        <w:rPr>
          <w:sz w:val="28"/>
          <w:szCs w:val="28"/>
        </w:rPr>
        <w:t xml:space="preserve"> – Label the triangle’s angles as</w:t>
      </w:r>
    </w:p>
    <w:p w:rsidR="005C2D45" w:rsidRDefault="005C2D45" w:rsidP="005C2D45">
      <w:pPr>
        <w:tabs>
          <w:tab w:val="left" w:pos="2040"/>
        </w:tabs>
        <w:rPr>
          <w:sz w:val="28"/>
          <w:szCs w:val="28"/>
        </w:rPr>
      </w:pPr>
      <w:r>
        <w:rPr>
          <w:sz w:val="28"/>
          <w:szCs w:val="28"/>
        </w:rPr>
        <w:t xml:space="preserve"> </w:t>
      </w:r>
      <w:proofErr w:type="gramStart"/>
      <w:r>
        <w:rPr>
          <w:sz w:val="28"/>
          <w:szCs w:val="28"/>
        </w:rPr>
        <w:t>A B and C.</w:t>
      </w:r>
      <w:proofErr w:type="gramEnd"/>
      <w:r>
        <w:rPr>
          <w:sz w:val="28"/>
          <w:szCs w:val="28"/>
        </w:rPr>
        <w:t xml:space="preserve"> Then Label the triangles sides </w:t>
      </w:r>
    </w:p>
    <w:p w:rsidR="005C2D45" w:rsidRDefault="005C2D45" w:rsidP="005C2D45">
      <w:pPr>
        <w:tabs>
          <w:tab w:val="left" w:pos="2040"/>
        </w:tabs>
        <w:rPr>
          <w:sz w:val="28"/>
          <w:szCs w:val="28"/>
        </w:rPr>
      </w:pPr>
      <w:proofErr w:type="gramStart"/>
      <w:r>
        <w:rPr>
          <w:sz w:val="28"/>
          <w:szCs w:val="28"/>
        </w:rPr>
        <w:t>opposite</w:t>
      </w:r>
      <w:proofErr w:type="gramEnd"/>
      <w:r>
        <w:rPr>
          <w:sz w:val="28"/>
          <w:szCs w:val="28"/>
        </w:rPr>
        <w:t xml:space="preserve"> the angle with the same lower</w:t>
      </w:r>
    </w:p>
    <w:p w:rsidR="005C2D45" w:rsidRDefault="005C2D45" w:rsidP="005C2D45">
      <w:pPr>
        <w:tabs>
          <w:tab w:val="left" w:pos="2040"/>
        </w:tabs>
        <w:rPr>
          <w:sz w:val="28"/>
          <w:szCs w:val="28"/>
        </w:rPr>
      </w:pPr>
      <w:r>
        <w:rPr>
          <w:sz w:val="28"/>
          <w:szCs w:val="28"/>
        </w:rPr>
        <w:t xml:space="preserve"> </w:t>
      </w:r>
      <w:proofErr w:type="gramStart"/>
      <w:r>
        <w:rPr>
          <w:sz w:val="28"/>
          <w:szCs w:val="28"/>
        </w:rPr>
        <w:t>case</w:t>
      </w:r>
      <w:proofErr w:type="gramEnd"/>
      <w:r>
        <w:rPr>
          <w:sz w:val="28"/>
          <w:szCs w:val="28"/>
        </w:rPr>
        <w:t xml:space="preserve"> letter (side “a” across from angle “A”)</w:t>
      </w:r>
    </w:p>
    <w:p w:rsidR="007B1E63" w:rsidRDefault="007B1E63" w:rsidP="005C2D45">
      <w:pPr>
        <w:tabs>
          <w:tab w:val="left" w:pos="2040"/>
        </w:tabs>
        <w:rPr>
          <w:sz w:val="28"/>
          <w:szCs w:val="28"/>
        </w:rPr>
      </w:pPr>
    </w:p>
    <w:p w:rsidR="005C2D45" w:rsidRDefault="005C2D45" w:rsidP="005C2D45">
      <w:pPr>
        <w:tabs>
          <w:tab w:val="left" w:pos="2040"/>
        </w:tabs>
        <w:rPr>
          <w:sz w:val="28"/>
          <w:szCs w:val="28"/>
        </w:rPr>
      </w:pPr>
      <w:r w:rsidRPr="0017592A">
        <w:rPr>
          <w:b/>
          <w:sz w:val="28"/>
          <w:szCs w:val="28"/>
        </w:rPr>
        <w:t>Step 2</w:t>
      </w:r>
      <w:r>
        <w:rPr>
          <w:sz w:val="28"/>
          <w:szCs w:val="28"/>
        </w:rPr>
        <w:t xml:space="preserve"> </w:t>
      </w:r>
      <w:r w:rsidR="007B1E63">
        <w:rPr>
          <w:sz w:val="28"/>
          <w:szCs w:val="28"/>
        </w:rPr>
        <w:t>–</w:t>
      </w:r>
      <w:r>
        <w:rPr>
          <w:sz w:val="28"/>
          <w:szCs w:val="28"/>
        </w:rPr>
        <w:t xml:space="preserve"> </w:t>
      </w:r>
      <w:r w:rsidR="007B1E63">
        <w:rPr>
          <w:sz w:val="28"/>
          <w:szCs w:val="28"/>
        </w:rPr>
        <w:t>Enter the information you have into the sine law formula</w:t>
      </w:r>
    </w:p>
    <w:p w:rsidR="007B1E63" w:rsidRDefault="007B1E63" w:rsidP="007B1E63">
      <w:pPr>
        <w:jc w:val="center"/>
        <w:rPr>
          <w:rFonts w:eastAsiaTheme="minorEastAsia"/>
          <w:sz w:val="40"/>
          <w:szCs w:val="40"/>
        </w:rPr>
      </w:pP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 xml:space="preserve">sin </m:t>
            </m:r>
            <m:r>
              <w:rPr>
                <w:rFonts w:ascii="Cambria Math" w:hAnsi="Cambria Math"/>
                <w:sz w:val="40"/>
                <w:szCs w:val="40"/>
              </w:rPr>
              <m:t>79</m:t>
            </m:r>
          </m:den>
        </m:f>
      </m:oMath>
      <w:r w:rsidRPr="005C2D45">
        <w:rPr>
          <w:rFonts w:eastAsiaTheme="minorEastAsia"/>
          <w:sz w:val="40"/>
          <w:szCs w:val="40"/>
        </w:rPr>
        <w:t xml:space="preserve"> = </w:t>
      </w:r>
      <m:oMath>
        <m:f>
          <m:fPr>
            <m:ctrlPr>
              <w:rPr>
                <w:rFonts w:ascii="Cambria Math" w:hAnsi="Cambria Math"/>
                <w:i/>
                <w:sz w:val="40"/>
                <w:szCs w:val="40"/>
              </w:rPr>
            </m:ctrlPr>
          </m:fPr>
          <m:num>
            <m:r>
              <w:rPr>
                <w:rFonts w:ascii="Cambria Math" w:hAnsi="Cambria Math"/>
                <w:sz w:val="40"/>
                <w:szCs w:val="40"/>
              </w:rPr>
              <m:t>b</m:t>
            </m:r>
          </m:num>
          <m:den>
            <m:r>
              <w:rPr>
                <w:rFonts w:ascii="Cambria Math" w:hAnsi="Cambria Math"/>
                <w:sz w:val="40"/>
                <w:szCs w:val="40"/>
              </w:rPr>
              <m:t>sin B</m:t>
            </m:r>
          </m:den>
        </m:f>
      </m:oMath>
      <w:r w:rsidRPr="005C2D45">
        <w:rPr>
          <w:rFonts w:eastAsiaTheme="minorEastAsia"/>
          <w:sz w:val="40"/>
          <w:szCs w:val="40"/>
        </w:rPr>
        <w:t xml:space="preserve"> = </w:t>
      </w:r>
      <m:oMath>
        <m:f>
          <m:fPr>
            <m:ctrlPr>
              <w:rPr>
                <w:rFonts w:ascii="Cambria Math" w:hAnsi="Cambria Math"/>
                <w:i/>
                <w:sz w:val="40"/>
                <w:szCs w:val="40"/>
              </w:rPr>
            </m:ctrlPr>
          </m:fPr>
          <m:num>
            <m:r>
              <w:rPr>
                <w:rFonts w:ascii="Cambria Math" w:hAnsi="Cambria Math"/>
                <w:sz w:val="40"/>
                <w:szCs w:val="40"/>
              </w:rPr>
              <m:t>13</m:t>
            </m:r>
          </m:num>
          <m:den>
            <m:r>
              <w:rPr>
                <w:rFonts w:ascii="Cambria Math" w:hAnsi="Cambria Math"/>
                <w:sz w:val="40"/>
                <w:szCs w:val="40"/>
              </w:rPr>
              <m:t xml:space="preserve">sin </m:t>
            </m:r>
            <m:r>
              <w:rPr>
                <w:rFonts w:ascii="Cambria Math" w:hAnsi="Cambria Math"/>
                <w:sz w:val="40"/>
                <w:szCs w:val="40"/>
              </w:rPr>
              <m:t>37</m:t>
            </m:r>
          </m:den>
        </m:f>
      </m:oMath>
    </w:p>
    <w:p w:rsidR="007B1E63" w:rsidRDefault="0017592A" w:rsidP="005C2D45">
      <w:pPr>
        <w:tabs>
          <w:tab w:val="left" w:pos="2040"/>
        </w:tabs>
        <w:rPr>
          <w:sz w:val="28"/>
          <w:szCs w:val="28"/>
        </w:rPr>
      </w:pPr>
      <w:r w:rsidRPr="0017592A">
        <w:rPr>
          <w:b/>
          <w:sz w:val="28"/>
          <w:szCs w:val="28"/>
        </w:rPr>
        <w:t>Step 3</w:t>
      </w:r>
      <w:r>
        <w:rPr>
          <w:sz w:val="28"/>
          <w:szCs w:val="28"/>
        </w:rPr>
        <w:t xml:space="preserve"> – Knock out the ratio that you don’t need.</w:t>
      </w:r>
    </w:p>
    <w:p w:rsidR="0017592A" w:rsidRDefault="0017592A" w:rsidP="0017592A">
      <w:pPr>
        <w:jc w:val="center"/>
        <w:rPr>
          <w:rFonts w:eastAsiaTheme="minorEastAsia"/>
          <w:sz w:val="40"/>
          <w:szCs w:val="40"/>
        </w:rPr>
      </w:pP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 xml:space="preserve">sin </m:t>
            </m:r>
            <m:r>
              <w:rPr>
                <w:rFonts w:ascii="Cambria Math" w:hAnsi="Cambria Math"/>
                <w:sz w:val="40"/>
                <w:szCs w:val="40"/>
              </w:rPr>
              <m:t>79</m:t>
            </m:r>
          </m:den>
        </m:f>
      </m:oMath>
      <w:r w:rsidRPr="005C2D45">
        <w:rPr>
          <w:rFonts w:eastAsiaTheme="minorEastAsia"/>
          <w:sz w:val="40"/>
          <w:szCs w:val="40"/>
        </w:rPr>
        <w:t xml:space="preserve"> =  </w:t>
      </w:r>
      <m:oMath>
        <m:f>
          <m:fPr>
            <m:ctrlPr>
              <w:rPr>
                <w:rFonts w:ascii="Cambria Math" w:hAnsi="Cambria Math"/>
                <w:i/>
                <w:sz w:val="40"/>
                <w:szCs w:val="40"/>
              </w:rPr>
            </m:ctrlPr>
          </m:fPr>
          <m:num>
            <m:r>
              <w:rPr>
                <w:rFonts w:ascii="Cambria Math" w:hAnsi="Cambria Math"/>
                <w:sz w:val="40"/>
                <w:szCs w:val="40"/>
              </w:rPr>
              <m:t>13</m:t>
            </m:r>
          </m:num>
          <m:den>
            <m:r>
              <w:rPr>
                <w:rFonts w:ascii="Cambria Math" w:hAnsi="Cambria Math"/>
                <w:sz w:val="40"/>
                <w:szCs w:val="40"/>
              </w:rPr>
              <m:t xml:space="preserve">sin </m:t>
            </m:r>
            <m:r>
              <w:rPr>
                <w:rFonts w:ascii="Cambria Math" w:hAnsi="Cambria Math"/>
                <w:sz w:val="40"/>
                <w:szCs w:val="40"/>
              </w:rPr>
              <m:t>37</m:t>
            </m:r>
          </m:den>
        </m:f>
      </m:oMath>
    </w:p>
    <w:p w:rsidR="0017592A" w:rsidRDefault="0017592A" w:rsidP="005C2D45">
      <w:pPr>
        <w:tabs>
          <w:tab w:val="left" w:pos="2040"/>
        </w:tabs>
        <w:rPr>
          <w:sz w:val="28"/>
          <w:szCs w:val="28"/>
        </w:rPr>
      </w:pPr>
      <w:r w:rsidRPr="0017592A">
        <w:rPr>
          <w:b/>
          <w:sz w:val="28"/>
          <w:szCs w:val="28"/>
        </w:rPr>
        <w:t>Step 4</w:t>
      </w:r>
      <w:r>
        <w:rPr>
          <w:sz w:val="28"/>
          <w:szCs w:val="28"/>
        </w:rPr>
        <w:t xml:space="preserve"> – Cross multiply and solve</w:t>
      </w:r>
    </w:p>
    <w:p w:rsidR="0017592A" w:rsidRDefault="0017592A" w:rsidP="0017592A">
      <w:pPr>
        <w:jc w:val="center"/>
        <w:rPr>
          <w:rFonts w:eastAsiaTheme="minorEastAsia"/>
          <w:sz w:val="40"/>
          <w:szCs w:val="40"/>
        </w:rPr>
      </w:pP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 xml:space="preserve">sin </m:t>
            </m:r>
            <m:r>
              <w:rPr>
                <w:rFonts w:ascii="Cambria Math" w:hAnsi="Cambria Math"/>
                <w:sz w:val="40"/>
                <w:szCs w:val="40"/>
              </w:rPr>
              <m:t>79</m:t>
            </m:r>
          </m:den>
        </m:f>
      </m:oMath>
      <w:r w:rsidRPr="005C2D45">
        <w:rPr>
          <w:rFonts w:eastAsiaTheme="minorEastAsia"/>
          <w:sz w:val="40"/>
          <w:szCs w:val="40"/>
        </w:rPr>
        <w:t xml:space="preserve"> =  </w:t>
      </w:r>
      <m:oMath>
        <m:f>
          <m:fPr>
            <m:ctrlPr>
              <w:rPr>
                <w:rFonts w:ascii="Cambria Math" w:hAnsi="Cambria Math"/>
                <w:i/>
                <w:sz w:val="40"/>
                <w:szCs w:val="40"/>
              </w:rPr>
            </m:ctrlPr>
          </m:fPr>
          <m:num>
            <m:r>
              <w:rPr>
                <w:rFonts w:ascii="Cambria Math" w:hAnsi="Cambria Math"/>
                <w:sz w:val="40"/>
                <w:szCs w:val="40"/>
              </w:rPr>
              <m:t>13</m:t>
            </m:r>
          </m:num>
          <m:den>
            <m:r>
              <w:rPr>
                <w:rFonts w:ascii="Cambria Math" w:hAnsi="Cambria Math"/>
                <w:sz w:val="40"/>
                <w:szCs w:val="40"/>
              </w:rPr>
              <m:t xml:space="preserve">sin </m:t>
            </m:r>
            <m:r>
              <w:rPr>
                <w:rFonts w:ascii="Cambria Math" w:hAnsi="Cambria Math"/>
                <w:sz w:val="40"/>
                <w:szCs w:val="40"/>
              </w:rPr>
              <m:t>37</m:t>
            </m:r>
          </m:den>
        </m:f>
      </m:oMath>
    </w:p>
    <w:p w:rsidR="0017592A" w:rsidRDefault="0017592A" w:rsidP="0017592A">
      <w:pPr>
        <w:jc w:val="center"/>
        <w:rPr>
          <w:rFonts w:eastAsiaTheme="minorEastAsia"/>
          <w:sz w:val="40"/>
          <w:szCs w:val="40"/>
        </w:rPr>
      </w:pP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0.9816</m:t>
            </m:r>
          </m:den>
        </m:f>
      </m:oMath>
      <w:r w:rsidRPr="005C2D45">
        <w:rPr>
          <w:rFonts w:eastAsiaTheme="minorEastAsia"/>
          <w:sz w:val="40"/>
          <w:szCs w:val="40"/>
        </w:rPr>
        <w:t xml:space="preserve"> =  </w:t>
      </w:r>
      <m:oMath>
        <m:f>
          <m:fPr>
            <m:ctrlPr>
              <w:rPr>
                <w:rFonts w:ascii="Cambria Math" w:hAnsi="Cambria Math"/>
                <w:i/>
                <w:sz w:val="40"/>
                <w:szCs w:val="40"/>
              </w:rPr>
            </m:ctrlPr>
          </m:fPr>
          <m:num>
            <m:r>
              <w:rPr>
                <w:rFonts w:ascii="Cambria Math" w:hAnsi="Cambria Math"/>
                <w:sz w:val="40"/>
                <w:szCs w:val="40"/>
              </w:rPr>
              <m:t>13</m:t>
            </m:r>
          </m:num>
          <m:den>
            <m:r>
              <w:rPr>
                <w:rFonts w:ascii="Cambria Math" w:hAnsi="Cambria Math"/>
                <w:sz w:val="40"/>
                <w:szCs w:val="40"/>
              </w:rPr>
              <m:t>0.6018</m:t>
            </m:r>
          </m:den>
        </m:f>
      </m:oMath>
    </w:p>
    <w:p w:rsidR="0017592A" w:rsidRPr="0017592A" w:rsidRDefault="0017592A" w:rsidP="0017592A">
      <w:pPr>
        <w:jc w:val="center"/>
        <w:rPr>
          <w:rFonts w:eastAsiaTheme="minorEastAsia"/>
          <w:sz w:val="28"/>
          <w:szCs w:val="28"/>
        </w:rPr>
      </w:pPr>
      <w:r w:rsidRPr="0017592A">
        <w:rPr>
          <w:rFonts w:eastAsiaTheme="minorEastAsia"/>
          <w:sz w:val="28"/>
          <w:szCs w:val="28"/>
        </w:rPr>
        <w:t>0.6018x = 12.7608</w:t>
      </w:r>
    </w:p>
    <w:p w:rsidR="0017592A" w:rsidRDefault="0017592A" w:rsidP="0017592A">
      <w:pPr>
        <w:jc w:val="center"/>
        <w:rPr>
          <w:rFonts w:eastAsiaTheme="minorEastAsia"/>
          <w:sz w:val="28"/>
          <w:szCs w:val="28"/>
        </w:rPr>
      </w:pPr>
      <w:r>
        <w:rPr>
          <w:rFonts w:eastAsiaTheme="minorEastAsia"/>
          <w:noProof/>
          <w:sz w:val="28"/>
          <w:szCs w:val="28"/>
          <w:lang w:eastAsia="en-CA"/>
        </w:rPr>
        <w:pict>
          <v:shape id="_x0000_s1033" type="#_x0000_t202" style="position:absolute;left:0;text-align:left;margin-left:73.5pt;margin-top:28.05pt;width:346.5pt;height:57pt;z-index:251666432">
            <v:textbox>
              <w:txbxContent>
                <w:p w:rsidR="0017592A" w:rsidRPr="0017592A" w:rsidRDefault="0017592A">
                  <w:pPr>
                    <w:rPr>
                      <w:sz w:val="28"/>
                      <w:szCs w:val="28"/>
                    </w:rPr>
                  </w:pPr>
                  <w:r w:rsidRPr="0017592A">
                    <w:rPr>
                      <w:sz w:val="28"/>
                      <w:szCs w:val="28"/>
                    </w:rPr>
                    <w:t xml:space="preserve">*NOTE – if you need to solve for a missing angle, remember to do the inverse of the sine  </w:t>
                  </w:r>
                  <w:r w:rsidRPr="0017592A">
                    <w:rPr>
                      <w:sz w:val="28"/>
                      <w:szCs w:val="28"/>
                    </w:rPr>
                    <w:sym w:font="Wingdings" w:char="F0E0"/>
                  </w:r>
                  <w:r w:rsidRPr="0017592A">
                    <w:rPr>
                      <w:sz w:val="28"/>
                      <w:szCs w:val="28"/>
                    </w:rPr>
                    <w:t xml:space="preserve">  that is sin</w:t>
                  </w:r>
                  <w:r w:rsidRPr="0017592A">
                    <w:rPr>
                      <w:sz w:val="28"/>
                      <w:szCs w:val="28"/>
                      <w:vertAlign w:val="superscript"/>
                    </w:rPr>
                    <w:t>-1</w:t>
                  </w:r>
                </w:p>
              </w:txbxContent>
            </v:textbox>
          </v:shape>
        </w:pict>
      </w:r>
      <w:r w:rsidRPr="0017592A">
        <w:rPr>
          <w:rFonts w:eastAsiaTheme="minorEastAsia"/>
          <w:sz w:val="28"/>
          <w:szCs w:val="28"/>
        </w:rPr>
        <w:t>X = 21.2</w:t>
      </w:r>
    </w:p>
    <w:p w:rsidR="00F318C0" w:rsidRDefault="00F318C0" w:rsidP="0017592A">
      <w:pPr>
        <w:jc w:val="center"/>
        <w:rPr>
          <w:rFonts w:eastAsiaTheme="minorEastAsia"/>
          <w:sz w:val="28"/>
          <w:szCs w:val="28"/>
        </w:rPr>
      </w:pPr>
    </w:p>
    <w:p w:rsidR="00F318C0" w:rsidRPr="00F318C0" w:rsidRDefault="00F318C0" w:rsidP="0017592A">
      <w:pPr>
        <w:jc w:val="center"/>
        <w:rPr>
          <w:rFonts w:eastAsiaTheme="minorEastAsia"/>
          <w:b/>
          <w:sz w:val="28"/>
          <w:szCs w:val="28"/>
          <w:u w:val="single"/>
        </w:rPr>
      </w:pPr>
      <w:r w:rsidRPr="00F318C0">
        <w:rPr>
          <w:rFonts w:eastAsiaTheme="minorEastAsia"/>
          <w:b/>
          <w:sz w:val="28"/>
          <w:szCs w:val="28"/>
          <w:u w:val="single"/>
        </w:rPr>
        <w:lastRenderedPageBreak/>
        <w:t>Ship in Distress</w:t>
      </w:r>
    </w:p>
    <w:p w:rsidR="00F318C0" w:rsidRPr="00F318C0" w:rsidRDefault="00F318C0" w:rsidP="00F318C0">
      <w:pPr>
        <w:rPr>
          <w:rFonts w:eastAsiaTheme="minorEastAsia"/>
          <w:sz w:val="28"/>
          <w:szCs w:val="28"/>
        </w:rPr>
      </w:pPr>
      <w:r>
        <w:rPr>
          <w:rFonts w:eastAsiaTheme="minorEastAsia"/>
          <w:sz w:val="28"/>
          <w:szCs w:val="28"/>
        </w:rPr>
        <w:t>A fishing boat gets caught in a storm and the captain calls the coastguard for help. The captain tells the coastguard that their initial distance is 500m from the base of the cliff with an angle of elevation of 15 degrees. By the time the coast guard arrives, the fisherman has drifted to an angle of elevation of 10 degrees and predicts he is 900m from the base of the cliff. Is he right?</w:t>
      </w:r>
    </w:p>
    <w:p w:rsidR="00F318C0" w:rsidRPr="0017592A" w:rsidRDefault="00F318C0" w:rsidP="00F318C0">
      <w:pPr>
        <w:rPr>
          <w:rFonts w:eastAsiaTheme="minorEastAsia"/>
          <w:sz w:val="28"/>
          <w:szCs w:val="28"/>
        </w:rPr>
      </w:pPr>
      <w:r>
        <w:rPr>
          <w:rFonts w:eastAsiaTheme="minorEastAsia"/>
          <w:noProof/>
          <w:sz w:val="28"/>
          <w:szCs w:val="28"/>
          <w:lang w:eastAsia="en-CA"/>
        </w:rPr>
        <w:pict>
          <v:shapetype id="_x0000_t32" coordsize="21600,21600" o:spt="32" o:oned="t" path="m,l21600,21600e" filled="f">
            <v:path arrowok="t" fillok="f" o:connecttype="none"/>
            <o:lock v:ext="edit" shapetype="t"/>
          </v:shapetype>
          <v:shape id="_x0000_s1044" type="#_x0000_t32" style="position:absolute;margin-left:378pt;margin-top:205.6pt;width:81pt;height:0;z-index:251679744" o:connectortype="straight">
            <v:stroke endarrow="block"/>
          </v:shape>
        </w:pict>
      </w:r>
      <w:r>
        <w:rPr>
          <w:rFonts w:eastAsiaTheme="minorEastAsia"/>
          <w:noProof/>
          <w:sz w:val="28"/>
          <w:szCs w:val="28"/>
          <w:lang w:eastAsia="en-CA"/>
        </w:rPr>
        <w:pict>
          <v:shape id="_x0000_s1043" type="#_x0000_t32" style="position:absolute;margin-left:222pt;margin-top:205.6pt;width:103.5pt;height:0;flip:x;z-index:251678720" o:connectortype="straight">
            <v:stroke endarrow="block"/>
          </v:shape>
        </w:pict>
      </w:r>
      <w:r>
        <w:rPr>
          <w:rFonts w:eastAsiaTheme="minorEastAsia"/>
          <w:noProof/>
          <w:sz w:val="28"/>
          <w:szCs w:val="28"/>
          <w:lang w:eastAsia="en-CA"/>
        </w:rPr>
        <w:pict>
          <v:shape id="_x0000_s1042" type="#_x0000_t202" style="position:absolute;margin-left:325.5pt;margin-top:192.85pt;width:82.5pt;height:31.5pt;z-index:251677696" filled="f" stroked="f">
            <v:textbox>
              <w:txbxContent>
                <w:p w:rsidR="00F318C0" w:rsidRPr="00F318C0" w:rsidRDefault="00122E99">
                  <w:pPr>
                    <w:rPr>
                      <w:sz w:val="28"/>
                      <w:szCs w:val="28"/>
                    </w:rPr>
                  </w:pPr>
                  <w:r>
                    <w:rPr>
                      <w:sz w:val="28"/>
                      <w:szCs w:val="28"/>
                    </w:rPr>
                    <w:t>5</w:t>
                  </w:r>
                  <w:r w:rsidR="00F318C0" w:rsidRPr="00F318C0">
                    <w:rPr>
                      <w:sz w:val="28"/>
                      <w:szCs w:val="28"/>
                    </w:rPr>
                    <w:t>00 m</w:t>
                  </w:r>
                </w:p>
              </w:txbxContent>
            </v:textbox>
          </v:shape>
        </w:pict>
      </w:r>
      <w:r>
        <w:rPr>
          <w:rFonts w:eastAsiaTheme="minorEastAsia"/>
          <w:noProof/>
          <w:sz w:val="28"/>
          <w:szCs w:val="28"/>
          <w:lang w:eastAsia="en-CA"/>
        </w:rPr>
        <w:pict>
          <v:shape id="_x0000_s1040" type="#_x0000_t202" style="position:absolute;margin-left:96pt;margin-top:172.6pt;width:49.5pt;height:33pt;z-index:251675648" filled="f" stroked="f">
            <v:textbox>
              <w:txbxContent>
                <w:p w:rsidR="00F318C0" w:rsidRPr="00F318C0" w:rsidRDefault="00F318C0">
                  <w:pPr>
                    <w:rPr>
                      <w:sz w:val="28"/>
                      <w:szCs w:val="28"/>
                    </w:rPr>
                  </w:pPr>
                  <w:r w:rsidRPr="00F318C0">
                    <w:rPr>
                      <w:sz w:val="28"/>
                      <w:szCs w:val="28"/>
                    </w:rPr>
                    <w:t>10</w:t>
                  </w:r>
                  <w:r w:rsidRPr="00F318C0">
                    <w:rPr>
                      <w:rFonts w:cstheme="minorHAnsi"/>
                      <w:sz w:val="28"/>
                      <w:szCs w:val="28"/>
                    </w:rPr>
                    <w:t>°</w:t>
                  </w:r>
                </w:p>
              </w:txbxContent>
            </v:textbox>
          </v:shape>
        </w:pict>
      </w:r>
      <w:r>
        <w:rPr>
          <w:rFonts w:eastAsiaTheme="minorEastAsia"/>
          <w:noProof/>
          <w:sz w:val="28"/>
          <w:szCs w:val="28"/>
          <w:lang w:eastAsia="en-CA"/>
        </w:rPr>
        <w:pict>
          <v:shape id="_x0000_s1041" type="#_x0000_t202" style="position:absolute;margin-left:249.75pt;margin-top:171.1pt;width:49.5pt;height:33pt;z-index:251676672" filled="f" stroked="f">
            <v:textbox>
              <w:txbxContent>
                <w:p w:rsidR="00F318C0" w:rsidRPr="00F318C0" w:rsidRDefault="00F318C0" w:rsidP="00F318C0">
                  <w:pPr>
                    <w:rPr>
                      <w:sz w:val="28"/>
                      <w:szCs w:val="28"/>
                    </w:rPr>
                  </w:pPr>
                  <w:r>
                    <w:rPr>
                      <w:sz w:val="28"/>
                      <w:szCs w:val="28"/>
                    </w:rPr>
                    <w:t>15</w:t>
                  </w:r>
                  <w:r w:rsidRPr="00F318C0">
                    <w:rPr>
                      <w:rFonts w:cstheme="minorHAnsi"/>
                      <w:sz w:val="28"/>
                      <w:szCs w:val="28"/>
                    </w:rPr>
                    <w:t>°</w:t>
                  </w:r>
                </w:p>
              </w:txbxContent>
            </v:textbox>
          </v:shape>
        </w:pict>
      </w:r>
      <w:r>
        <w:rPr>
          <w:rFonts w:eastAsiaTheme="minorEastAsia"/>
          <w:noProof/>
          <w:sz w:val="28"/>
          <w:szCs w:val="28"/>
          <w:lang w:eastAsia="en-CA"/>
        </w:rPr>
        <w:pict>
          <v:shape id="_x0000_s1039" type="#_x0000_t32" style="position:absolute;margin-left:211.5pt;margin-top:79.6pt;width:247.5pt;height:112.5pt;flip:y;z-index:251674624" o:connectortype="straight">
            <v:stroke dashstyle="dash"/>
          </v:shape>
        </w:pict>
      </w:r>
      <w:r>
        <w:rPr>
          <w:rFonts w:eastAsiaTheme="minorEastAsia"/>
          <w:noProof/>
          <w:sz w:val="28"/>
          <w:szCs w:val="28"/>
          <w:lang w:eastAsia="en-CA"/>
        </w:rPr>
        <w:pict>
          <v:shape id="_x0000_s1038" type="#_x0000_t32" style="position:absolute;margin-left:54pt;margin-top:79.6pt;width:405pt;height:112.5pt;flip:y;z-index:251673600" o:connectortype="straight">
            <v:stroke dashstyle="dash"/>
          </v:shape>
        </w:pict>
      </w:r>
      <w:r>
        <w:rPr>
          <w:rFonts w:eastAsiaTheme="minorEastAsia"/>
          <w:noProof/>
          <w:sz w:val="28"/>
          <w:szCs w:val="28"/>
          <w:lang w:eastAsia="en-CA"/>
        </w:rPr>
        <w:drawing>
          <wp:anchor distT="0" distB="0" distL="114300" distR="114300" simplePos="0" relativeHeight="251669504" behindDoc="1" locked="0" layoutInCell="1" allowOverlap="1">
            <wp:simplePos x="0" y="0"/>
            <wp:positionH relativeFrom="column">
              <wp:posOffset>2162175</wp:posOffset>
            </wp:positionH>
            <wp:positionV relativeFrom="paragraph">
              <wp:posOffset>1410970</wp:posOffset>
            </wp:positionV>
            <wp:extent cx="944880" cy="1038225"/>
            <wp:effectExtent l="19050" t="0" r="7620" b="0"/>
            <wp:wrapNone/>
            <wp:docPr id="2" name="yui_3_5_1_7_1343178820828_443" descr="http://www.kooziez.com/wp-content/uploads/2011/06/Boat-27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78820828_443" descr="http://www.kooziez.com/wp-content/uploads/2011/06/Boat-273x300.jpg"/>
                    <pic:cNvPicPr>
                      <a:picLocks noChangeAspect="1" noChangeArrowheads="1"/>
                    </pic:cNvPicPr>
                  </pic:nvPicPr>
                  <pic:blipFill>
                    <a:blip r:embed="rId6" cstate="print"/>
                    <a:srcRect/>
                    <a:stretch>
                      <a:fillRect/>
                    </a:stretch>
                  </pic:blipFill>
                  <pic:spPr bwMode="auto">
                    <a:xfrm>
                      <a:off x="0" y="0"/>
                      <a:ext cx="944880" cy="1038225"/>
                    </a:xfrm>
                    <a:prstGeom prst="rect">
                      <a:avLst/>
                    </a:prstGeom>
                    <a:noFill/>
                    <a:ln w="9525">
                      <a:noFill/>
                      <a:miter lim="800000"/>
                      <a:headEnd/>
                      <a:tailEnd/>
                    </a:ln>
                  </pic:spPr>
                </pic:pic>
              </a:graphicData>
            </a:graphic>
          </wp:anchor>
        </w:drawing>
      </w:r>
      <w:r>
        <w:rPr>
          <w:rFonts w:eastAsiaTheme="minorEastAsia"/>
          <w:noProof/>
          <w:sz w:val="28"/>
          <w:szCs w:val="28"/>
          <w:lang w:eastAsia="en-CA"/>
        </w:rPr>
        <w:drawing>
          <wp:anchor distT="0" distB="0" distL="114300" distR="114300" simplePos="0" relativeHeight="251667456" behindDoc="1" locked="0" layoutInCell="1" allowOverlap="1">
            <wp:simplePos x="0" y="0"/>
            <wp:positionH relativeFrom="column">
              <wp:posOffset>209550</wp:posOffset>
            </wp:positionH>
            <wp:positionV relativeFrom="paragraph">
              <wp:posOffset>1410970</wp:posOffset>
            </wp:positionV>
            <wp:extent cx="944880" cy="1038225"/>
            <wp:effectExtent l="19050" t="0" r="7620" b="0"/>
            <wp:wrapNone/>
            <wp:docPr id="3" name="yui_3_5_1_7_1343178820828_443" descr="http://www.kooziez.com/wp-content/uploads/2011/06/Boat-27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78820828_443" descr="http://www.kooziez.com/wp-content/uploads/2011/06/Boat-273x300.jpg"/>
                    <pic:cNvPicPr>
                      <a:picLocks noChangeAspect="1" noChangeArrowheads="1"/>
                    </pic:cNvPicPr>
                  </pic:nvPicPr>
                  <pic:blipFill>
                    <a:blip r:embed="rId6" cstate="print"/>
                    <a:srcRect/>
                    <a:stretch>
                      <a:fillRect/>
                    </a:stretch>
                  </pic:blipFill>
                  <pic:spPr bwMode="auto">
                    <a:xfrm>
                      <a:off x="0" y="0"/>
                      <a:ext cx="944880" cy="1038225"/>
                    </a:xfrm>
                    <a:prstGeom prst="rect">
                      <a:avLst/>
                    </a:prstGeom>
                    <a:noFill/>
                    <a:ln w="9525">
                      <a:noFill/>
                      <a:miter lim="800000"/>
                      <a:headEnd/>
                      <a:tailEnd/>
                    </a:ln>
                  </pic:spPr>
                </pic:pic>
              </a:graphicData>
            </a:graphic>
          </wp:anchor>
        </w:drawing>
      </w:r>
      <w:r>
        <w:rPr>
          <w:rFonts w:eastAsiaTheme="minorEastAsia"/>
          <w:noProof/>
          <w:sz w:val="28"/>
          <w:szCs w:val="28"/>
          <w:lang w:eastAsia="en-CA"/>
        </w:rPr>
        <w:pict>
          <v:shape id="_x0000_s1036" type="#_x0000_t32" style="position:absolute;margin-left:459pt;margin-top:79.6pt;width:54pt;height:0;z-index:251672576;mso-position-horizontal-relative:text;mso-position-vertical-relative:text" o:connectortype="straight"/>
        </w:pict>
      </w:r>
      <w:r>
        <w:rPr>
          <w:rFonts w:eastAsiaTheme="minorEastAsia"/>
          <w:noProof/>
          <w:sz w:val="28"/>
          <w:szCs w:val="28"/>
          <w:lang w:eastAsia="en-CA"/>
        </w:rPr>
        <w:pict>
          <v:shape id="_x0000_s1035" type="#_x0000_t32" style="position:absolute;margin-left:459pt;margin-top:79.6pt;width:0;height:112.5pt;flip:y;z-index:251671552;mso-position-horizontal-relative:text;mso-position-vertical-relative:text" o:connectortype="straight"/>
        </w:pict>
      </w:r>
      <w:r>
        <w:rPr>
          <w:rFonts w:eastAsiaTheme="minorEastAsia"/>
          <w:noProof/>
          <w:sz w:val="28"/>
          <w:szCs w:val="28"/>
          <w:lang w:eastAsia="en-CA"/>
        </w:rPr>
        <w:pict>
          <v:shape id="_x0000_s1034" type="#_x0000_t32" style="position:absolute;margin-left:15pt;margin-top:192.1pt;width:444pt;height:0;z-index:251670528;mso-position-horizontal-relative:text;mso-position-vertical-relative:text" o:connectortype="straight"/>
        </w:pict>
      </w:r>
    </w:p>
    <w:sectPr w:rsidR="00F318C0" w:rsidRPr="0017592A" w:rsidSect="00965C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546D2"/>
    <w:multiLevelType w:val="multilevel"/>
    <w:tmpl w:val="51BA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27210"/>
    <w:multiLevelType w:val="multilevel"/>
    <w:tmpl w:val="90B0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D45"/>
    <w:rsid w:val="00122E99"/>
    <w:rsid w:val="0017592A"/>
    <w:rsid w:val="005C2D45"/>
    <w:rsid w:val="007B1E63"/>
    <w:rsid w:val="00965C84"/>
    <w:rsid w:val="00A05C81"/>
    <w:rsid w:val="00A743E6"/>
    <w:rsid w:val="00F318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4" type="connector" idref="#_x0000_s1035"/>
        <o:r id="V:Rule6" type="connector" idref="#_x0000_s1036"/>
        <o:r id="V:Rule10" type="connector" idref="#_x0000_s1038"/>
        <o:r id="V:Rule12" type="connector" idref="#_x0000_s1039"/>
        <o:r id="V:Rule14" type="connector" idref="#_x0000_s104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D45"/>
    <w:rPr>
      <w:color w:val="808080"/>
    </w:rPr>
  </w:style>
  <w:style w:type="paragraph" w:styleId="BalloonText">
    <w:name w:val="Balloon Text"/>
    <w:basedOn w:val="Normal"/>
    <w:link w:val="BalloonTextChar"/>
    <w:uiPriority w:val="99"/>
    <w:semiHidden/>
    <w:unhideWhenUsed/>
    <w:rsid w:val="005C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871488">
      <w:bodyDiv w:val="1"/>
      <w:marLeft w:val="0"/>
      <w:marRight w:val="0"/>
      <w:marTop w:val="0"/>
      <w:marBottom w:val="0"/>
      <w:divBdr>
        <w:top w:val="none" w:sz="0" w:space="0" w:color="auto"/>
        <w:left w:val="none" w:sz="0" w:space="0" w:color="auto"/>
        <w:bottom w:val="none" w:sz="0" w:space="0" w:color="auto"/>
        <w:right w:val="none" w:sz="0" w:space="0" w:color="auto"/>
      </w:divBdr>
      <w:divsChild>
        <w:div w:id="1355962046">
          <w:marLeft w:val="0"/>
          <w:marRight w:val="0"/>
          <w:marTop w:val="0"/>
          <w:marBottom w:val="0"/>
          <w:divBdr>
            <w:top w:val="none" w:sz="0" w:space="0" w:color="auto"/>
            <w:left w:val="none" w:sz="0" w:space="0" w:color="auto"/>
            <w:bottom w:val="none" w:sz="0" w:space="0" w:color="auto"/>
            <w:right w:val="none" w:sz="0" w:space="0" w:color="auto"/>
          </w:divBdr>
          <w:divsChild>
            <w:div w:id="424569305">
              <w:marLeft w:val="-4950"/>
              <w:marRight w:val="0"/>
              <w:marTop w:val="0"/>
              <w:marBottom w:val="0"/>
              <w:divBdr>
                <w:top w:val="none" w:sz="0" w:space="0" w:color="auto"/>
                <w:left w:val="none" w:sz="0" w:space="0" w:color="auto"/>
                <w:bottom w:val="none" w:sz="0" w:space="0" w:color="auto"/>
                <w:right w:val="none" w:sz="0" w:space="0" w:color="auto"/>
              </w:divBdr>
              <w:divsChild>
                <w:div w:id="94711468">
                  <w:marLeft w:val="4950"/>
                  <w:marRight w:val="0"/>
                  <w:marTop w:val="0"/>
                  <w:marBottom w:val="0"/>
                  <w:divBdr>
                    <w:top w:val="none" w:sz="0" w:space="0" w:color="auto"/>
                    <w:left w:val="none" w:sz="0" w:space="0" w:color="auto"/>
                    <w:bottom w:val="none" w:sz="0" w:space="0" w:color="auto"/>
                    <w:right w:val="none" w:sz="0" w:space="0" w:color="auto"/>
                  </w:divBdr>
                  <w:divsChild>
                    <w:div w:id="1590693992">
                      <w:marLeft w:val="0"/>
                      <w:marRight w:val="0"/>
                      <w:marTop w:val="0"/>
                      <w:marBottom w:val="0"/>
                      <w:divBdr>
                        <w:top w:val="none" w:sz="0" w:space="0" w:color="auto"/>
                        <w:left w:val="none" w:sz="0" w:space="0" w:color="auto"/>
                        <w:bottom w:val="none" w:sz="0" w:space="0" w:color="auto"/>
                        <w:right w:val="none" w:sz="0" w:space="0" w:color="auto"/>
                      </w:divBdr>
                      <w:divsChild>
                        <w:div w:id="533006436">
                          <w:marLeft w:val="0"/>
                          <w:marRight w:val="0"/>
                          <w:marTop w:val="0"/>
                          <w:marBottom w:val="0"/>
                          <w:divBdr>
                            <w:top w:val="none" w:sz="0" w:space="0" w:color="auto"/>
                            <w:left w:val="none" w:sz="0" w:space="0" w:color="auto"/>
                            <w:bottom w:val="none" w:sz="0" w:space="0" w:color="auto"/>
                            <w:right w:val="none" w:sz="0" w:space="0" w:color="auto"/>
                          </w:divBdr>
                          <w:divsChild>
                            <w:div w:id="21166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75874">
      <w:bodyDiv w:val="1"/>
      <w:marLeft w:val="0"/>
      <w:marRight w:val="0"/>
      <w:marTop w:val="0"/>
      <w:marBottom w:val="0"/>
      <w:divBdr>
        <w:top w:val="none" w:sz="0" w:space="0" w:color="auto"/>
        <w:left w:val="none" w:sz="0" w:space="0" w:color="auto"/>
        <w:bottom w:val="none" w:sz="0" w:space="0" w:color="auto"/>
        <w:right w:val="none" w:sz="0" w:space="0" w:color="auto"/>
      </w:divBdr>
      <w:divsChild>
        <w:div w:id="1158686545">
          <w:marLeft w:val="0"/>
          <w:marRight w:val="0"/>
          <w:marTop w:val="0"/>
          <w:marBottom w:val="0"/>
          <w:divBdr>
            <w:top w:val="none" w:sz="0" w:space="0" w:color="auto"/>
            <w:left w:val="none" w:sz="0" w:space="0" w:color="auto"/>
            <w:bottom w:val="none" w:sz="0" w:space="0" w:color="auto"/>
            <w:right w:val="none" w:sz="0" w:space="0" w:color="auto"/>
          </w:divBdr>
          <w:divsChild>
            <w:div w:id="768549518">
              <w:marLeft w:val="-4950"/>
              <w:marRight w:val="0"/>
              <w:marTop w:val="0"/>
              <w:marBottom w:val="0"/>
              <w:divBdr>
                <w:top w:val="none" w:sz="0" w:space="0" w:color="auto"/>
                <w:left w:val="none" w:sz="0" w:space="0" w:color="auto"/>
                <w:bottom w:val="none" w:sz="0" w:space="0" w:color="auto"/>
                <w:right w:val="none" w:sz="0" w:space="0" w:color="auto"/>
              </w:divBdr>
              <w:divsChild>
                <w:div w:id="1538355713">
                  <w:marLeft w:val="4950"/>
                  <w:marRight w:val="0"/>
                  <w:marTop w:val="0"/>
                  <w:marBottom w:val="0"/>
                  <w:divBdr>
                    <w:top w:val="none" w:sz="0" w:space="0" w:color="auto"/>
                    <w:left w:val="none" w:sz="0" w:space="0" w:color="auto"/>
                    <w:bottom w:val="none" w:sz="0" w:space="0" w:color="auto"/>
                    <w:right w:val="none" w:sz="0" w:space="0" w:color="auto"/>
                  </w:divBdr>
                  <w:divsChild>
                    <w:div w:id="2051495050">
                      <w:marLeft w:val="0"/>
                      <w:marRight w:val="0"/>
                      <w:marTop w:val="0"/>
                      <w:marBottom w:val="0"/>
                      <w:divBdr>
                        <w:top w:val="none" w:sz="0" w:space="0" w:color="auto"/>
                        <w:left w:val="none" w:sz="0" w:space="0" w:color="auto"/>
                        <w:bottom w:val="none" w:sz="0" w:space="0" w:color="auto"/>
                        <w:right w:val="none" w:sz="0" w:space="0" w:color="auto"/>
                      </w:divBdr>
                      <w:divsChild>
                        <w:div w:id="459374140">
                          <w:marLeft w:val="0"/>
                          <w:marRight w:val="0"/>
                          <w:marTop w:val="0"/>
                          <w:marBottom w:val="0"/>
                          <w:divBdr>
                            <w:top w:val="none" w:sz="0" w:space="0" w:color="auto"/>
                            <w:left w:val="none" w:sz="0" w:space="0" w:color="auto"/>
                            <w:bottom w:val="none" w:sz="0" w:space="0" w:color="auto"/>
                            <w:right w:val="none" w:sz="0" w:space="0" w:color="auto"/>
                          </w:divBdr>
                          <w:divsChild>
                            <w:div w:id="18220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2012-07-25T00:45:00Z</dcterms:created>
  <dcterms:modified xsi:type="dcterms:W3CDTF">2012-07-25T01:17:00Z</dcterms:modified>
</cp:coreProperties>
</file>